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E2B27" w14:textId="5E199341" w:rsidR="00B65235" w:rsidRDefault="00B65235" w:rsidP="00B65235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lang w:val="en-GB" w:eastAsia="zh-CN"/>
        </w:rPr>
      </w:pPr>
      <w:bookmarkStart w:id="0" w:name="_Ref399006623"/>
      <w:bookmarkStart w:id="1" w:name="_Toc92513360"/>
      <w:r>
        <w:rPr>
          <w:rFonts w:cs="Arial"/>
          <w:b/>
          <w:sz w:val="24"/>
          <w:szCs w:val="24"/>
          <w:lang w:eastAsia="zh-CN"/>
        </w:rPr>
        <w:t>3GPP TSG RAN WG2 #11</w:t>
      </w:r>
      <w:r w:rsidR="00C80FA4">
        <w:rPr>
          <w:rFonts w:cs="Arial"/>
          <w:b/>
          <w:sz w:val="24"/>
          <w:szCs w:val="24"/>
          <w:lang w:eastAsia="zh-CN"/>
        </w:rPr>
        <w:t>6</w:t>
      </w:r>
      <w:r>
        <w:rPr>
          <w:rFonts w:cs="Arial"/>
          <w:b/>
          <w:sz w:val="24"/>
          <w:szCs w:val="24"/>
          <w:lang w:eastAsia="zh-CN"/>
        </w:rPr>
        <w:t>-e</w:t>
      </w:r>
      <w:r>
        <w:rPr>
          <w:rFonts w:cs="Arial"/>
          <w:b/>
          <w:i/>
          <w:sz w:val="22"/>
          <w:lang w:val="en-GB" w:eastAsia="zh-CN"/>
        </w:rPr>
        <w:t xml:space="preserve">                               </w:t>
      </w:r>
      <w:r w:rsidR="00311C4C">
        <w:rPr>
          <w:rFonts w:cs="Arial"/>
          <w:b/>
          <w:i/>
          <w:sz w:val="22"/>
          <w:lang w:val="en-GB" w:eastAsia="zh-CN"/>
        </w:rPr>
        <w:t xml:space="preserve">            </w:t>
      </w:r>
      <w:r w:rsidRPr="00B65235">
        <w:rPr>
          <w:rFonts w:cs="Arial"/>
          <w:b/>
          <w:iCs/>
          <w:sz w:val="22"/>
          <w:lang w:val="en-GB" w:eastAsia="zh-CN"/>
        </w:rPr>
        <w:t>R2-21</w:t>
      </w:r>
      <w:r w:rsidR="00400C59">
        <w:rPr>
          <w:rFonts w:cs="Arial"/>
          <w:b/>
          <w:iCs/>
          <w:sz w:val="22"/>
          <w:lang w:val="en-GB" w:eastAsia="zh-CN"/>
        </w:rPr>
        <w:t>10261</w:t>
      </w:r>
    </w:p>
    <w:p w14:paraId="39FA5C79" w14:textId="77777777" w:rsidR="00B65235" w:rsidRDefault="009C2FE4" w:rsidP="00311C4C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9C2FE4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Electronic Meeting, </w:t>
      </w:r>
      <w:r w:rsidR="00C80FA4" w:rsidRPr="00C80FA4">
        <w:rPr>
          <w:rFonts w:ascii="Arial" w:eastAsia="宋体" w:hAnsi="Arial" w:cs="Arial"/>
          <w:b/>
          <w:sz w:val="22"/>
          <w:szCs w:val="22"/>
          <w:lang w:val="en-US" w:eastAsia="zh-CN"/>
        </w:rPr>
        <w:t>November 1 – 12</w:t>
      </w:r>
      <w:r w:rsidRPr="009C2FE4">
        <w:rPr>
          <w:rFonts w:ascii="Arial" w:eastAsia="宋体" w:hAnsi="Arial" w:cs="Arial"/>
          <w:b/>
          <w:sz w:val="22"/>
          <w:szCs w:val="22"/>
          <w:lang w:val="en-US" w:eastAsia="zh-CN"/>
        </w:rPr>
        <w:t>, 2021</w:t>
      </w:r>
      <w:r w:rsidR="00B65235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                                                       </w:t>
      </w:r>
    </w:p>
    <w:p w14:paraId="54BA579C" w14:textId="77777777" w:rsidR="00B65235" w:rsidRDefault="00B65235" w:rsidP="00B65235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CMCC</w:t>
      </w:r>
    </w:p>
    <w:p w14:paraId="0BBFEAB8" w14:textId="77777777" w:rsidR="00B65235" w:rsidRDefault="00B65235" w:rsidP="00B65235">
      <w:pPr>
        <w:ind w:left="1985" w:hanging="1985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="005B1CF3">
        <w:rPr>
          <w:rFonts w:ascii="Arial" w:hAnsi="Arial" w:cs="Arial"/>
          <w:sz w:val="22"/>
        </w:rPr>
        <w:t>Support</w:t>
      </w:r>
      <w:r>
        <w:rPr>
          <w:rFonts w:ascii="Arial" w:hAnsi="Arial" w:cs="Arial"/>
          <w:sz w:val="22"/>
        </w:rPr>
        <w:t xml:space="preserve"> of emergency services for SNPN</w:t>
      </w:r>
    </w:p>
    <w:p w14:paraId="5C9C4FA9" w14:textId="77777777" w:rsidR="00B65235" w:rsidRDefault="00B65235" w:rsidP="00B6523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>
        <w:rPr>
          <w:rFonts w:ascii="Arial" w:eastAsia="宋体" w:hAnsi="Arial" w:cs="Arial"/>
          <w:sz w:val="22"/>
          <w:lang w:eastAsia="zh-CN"/>
        </w:rPr>
        <w:t>8.16.4</w:t>
      </w:r>
    </w:p>
    <w:p w14:paraId="73A8F6C9" w14:textId="77777777" w:rsidR="00B65235" w:rsidRDefault="00B65235" w:rsidP="00B6523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bookmarkEnd w:id="0"/>
      <w:bookmarkEnd w:id="1"/>
      <w:r>
        <w:rPr>
          <w:rFonts w:ascii="Arial" w:eastAsia="宋体" w:hAnsi="Arial" w:cs="Arial"/>
          <w:sz w:val="22"/>
          <w:lang w:eastAsia="zh-CN"/>
        </w:rPr>
        <w:t>Discussion and decision</w:t>
      </w:r>
    </w:p>
    <w:p w14:paraId="3410688B" w14:textId="77777777" w:rsidR="00B65235" w:rsidRDefault="00B65235" w:rsidP="00B65235">
      <w:pPr>
        <w:pStyle w:val="1"/>
        <w:rPr>
          <w:rFonts w:eastAsia="宋体"/>
          <w:lang w:eastAsia="zh-CN"/>
        </w:rPr>
      </w:pPr>
      <w:r>
        <w:t>Introduction</w:t>
      </w:r>
    </w:p>
    <w:p w14:paraId="74876925" w14:textId="77777777" w:rsidR="00B65235" w:rsidRPr="001456FB" w:rsidRDefault="00077A82" w:rsidP="00B65235">
      <w:pPr>
        <w:jc w:val="both"/>
        <w:rPr>
          <w:rFonts w:ascii="Arial" w:hAnsi="Arial" w:cs="Arial"/>
        </w:rPr>
      </w:pPr>
      <w:r w:rsidRPr="001456FB">
        <w:rPr>
          <w:rFonts w:ascii="Arial" w:hAnsi="Arial" w:cs="Arial"/>
        </w:rPr>
        <w:t>In RAN2#11</w:t>
      </w:r>
      <w:r w:rsidR="00C80FA4">
        <w:rPr>
          <w:rFonts w:ascii="Arial" w:hAnsi="Arial" w:cs="Arial"/>
        </w:rPr>
        <w:t>5</w:t>
      </w:r>
      <w:r w:rsidRPr="001456FB">
        <w:rPr>
          <w:rFonts w:ascii="Arial" w:eastAsiaTheme="minorEastAsia" w:hAnsi="Arial" w:cs="Arial"/>
          <w:lang w:eastAsia="zh-CN"/>
        </w:rPr>
        <w:t>-</w:t>
      </w:r>
      <w:r w:rsidRPr="001456FB">
        <w:rPr>
          <w:rFonts w:ascii="Arial" w:eastAsia="宋体" w:hAnsi="Arial" w:cs="Arial"/>
          <w:lang w:eastAsia="zh-CN"/>
        </w:rPr>
        <w:t>e</w:t>
      </w:r>
      <w:r w:rsidR="0027562C">
        <w:rPr>
          <w:rFonts w:ascii="Arial" w:eastAsia="宋体" w:hAnsi="Arial" w:cs="Arial"/>
          <w:lang w:eastAsia="zh-CN"/>
        </w:rPr>
        <w:t xml:space="preserve"> [1]</w:t>
      </w:r>
      <w:r w:rsidRPr="001456FB">
        <w:rPr>
          <w:rFonts w:ascii="Arial" w:eastAsia="宋体" w:hAnsi="Arial" w:cs="Arial"/>
          <w:lang w:eastAsia="zh-CN"/>
        </w:rPr>
        <w:t xml:space="preserve">, </w:t>
      </w:r>
      <w:r w:rsidR="0038045F" w:rsidRPr="0038045F">
        <w:rPr>
          <w:rFonts w:ascii="Arial" w:hAnsi="Arial" w:cs="Arial"/>
        </w:rPr>
        <w:t>the following agreements have been reached</w:t>
      </w:r>
      <w:r w:rsidRPr="001456FB">
        <w:rPr>
          <w:rFonts w:ascii="Arial" w:hAnsi="Arial" w:cs="Arial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4356A" w14:paraId="3E700B3C" w14:textId="77777777" w:rsidTr="00A4356A">
        <w:tc>
          <w:tcPr>
            <w:tcW w:w="9854" w:type="dxa"/>
          </w:tcPr>
          <w:p w14:paraId="09D9A9AE" w14:textId="77777777" w:rsidR="00C80FA4" w:rsidRPr="00531497" w:rsidRDefault="00C80FA4" w:rsidP="00C80FA4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 w:rsidRPr="00531497">
              <w:t>Introduce a new IE/field to indicate the support of IMS emergency service for SNPN.</w:t>
            </w:r>
          </w:p>
          <w:p w14:paraId="7E4F27C9" w14:textId="77777777" w:rsidR="00C80FA4" w:rsidRPr="00531497" w:rsidRDefault="00C80FA4" w:rsidP="00C80FA4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proofErr w:type="spellStart"/>
            <w:r w:rsidRPr="00531497">
              <w:t>eCall</w:t>
            </w:r>
            <w:proofErr w:type="spellEnd"/>
            <w:r w:rsidRPr="00531497">
              <w:t xml:space="preserve"> over IMS is not supported in SNPNs in </w:t>
            </w:r>
            <w:r w:rsidRPr="00531497">
              <w:rPr>
                <w:rFonts w:hint="eastAsia"/>
              </w:rPr>
              <w:t>Rel-17</w:t>
            </w:r>
            <w:r w:rsidRPr="00531497">
              <w:t>.</w:t>
            </w:r>
          </w:p>
          <w:p w14:paraId="3DB65756" w14:textId="77777777" w:rsidR="00C80FA4" w:rsidRPr="00531497" w:rsidRDefault="00C80FA4" w:rsidP="00C80FA4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 w:rsidRPr="00531497">
              <w:t xml:space="preserve">PWS can be supported in SNPNs in </w:t>
            </w:r>
            <w:r w:rsidRPr="00531497">
              <w:rPr>
                <w:rFonts w:hint="eastAsia"/>
              </w:rPr>
              <w:t>Rel-17</w:t>
            </w:r>
            <w:r w:rsidRPr="00531497">
              <w:t>.</w:t>
            </w:r>
          </w:p>
          <w:p w14:paraId="174147E6" w14:textId="77777777" w:rsidR="00A4356A" w:rsidRPr="00A4356A" w:rsidRDefault="00C80FA4" w:rsidP="00C80FA4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 w:rsidRPr="00531497">
              <w:t>Send an LS to ask question related to P2 (new offline)</w:t>
            </w:r>
          </w:p>
        </w:tc>
      </w:tr>
    </w:tbl>
    <w:p w14:paraId="5B76D404" w14:textId="77777777" w:rsidR="00CD0D0C" w:rsidRDefault="00CD0D0C" w:rsidP="00B65235">
      <w:pPr>
        <w:jc w:val="both"/>
        <w:rPr>
          <w:rFonts w:ascii="Arial" w:eastAsiaTheme="minorEastAsia" w:hAnsi="Arial" w:cs="Arial"/>
          <w:lang w:eastAsia="zh-CN"/>
        </w:rPr>
      </w:pPr>
    </w:p>
    <w:p w14:paraId="5792DDA0" w14:textId="502FF92B" w:rsidR="00BE4E51" w:rsidRDefault="00BE4E51" w:rsidP="00B65235">
      <w:pPr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eastAsiaTheme="minorEastAsia" w:hAnsi="Arial" w:cs="Arial" w:hint="eastAsia"/>
          <w:lang w:eastAsia="zh-CN"/>
        </w:rPr>
        <w:t>C</w:t>
      </w:r>
      <w:r>
        <w:rPr>
          <w:rFonts w:ascii="Arial" w:eastAsiaTheme="minorEastAsia" w:hAnsi="Arial" w:cs="Arial"/>
          <w:lang w:eastAsia="zh-CN"/>
        </w:rPr>
        <w:t xml:space="preserve">T1 sends two reply LS on </w:t>
      </w:r>
      <w:proofErr w:type="gramStart"/>
      <w:r w:rsidRPr="00DF4ACD">
        <w:rPr>
          <w:rFonts w:ascii="Arial" w:hAnsi="Arial" w:cs="Arial"/>
          <w:bCs/>
          <w:lang w:val="en-US" w:eastAsia="zh-CN"/>
        </w:rPr>
        <w:t>limited service</w:t>
      </w:r>
      <w:proofErr w:type="gramEnd"/>
      <w:r w:rsidRPr="00DF4ACD">
        <w:rPr>
          <w:rFonts w:ascii="Arial" w:hAnsi="Arial" w:cs="Arial"/>
          <w:bCs/>
          <w:lang w:val="en-US" w:eastAsia="zh-CN"/>
        </w:rPr>
        <w:t xml:space="preserve"> availability of an SNPN</w:t>
      </w:r>
      <w:r>
        <w:rPr>
          <w:rFonts w:ascii="Arial" w:hAnsi="Arial" w:cs="Arial"/>
          <w:bCs/>
          <w:lang w:val="en-US" w:eastAsia="zh-CN"/>
        </w:rPr>
        <w:t xml:space="preserve"> as follows: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E4E51" w14:paraId="1333640B" w14:textId="77777777" w:rsidTr="00BE4E51">
        <w:tc>
          <w:tcPr>
            <w:tcW w:w="9854" w:type="dxa"/>
          </w:tcPr>
          <w:p w14:paraId="5C33F6DC" w14:textId="6585A13E" w:rsidR="00CF7B3F" w:rsidRPr="00CF7B3F" w:rsidRDefault="00CF7B3F" w:rsidP="00BE4E51">
            <w:pPr>
              <w:rPr>
                <w:b/>
                <w:u w:val="single"/>
              </w:rPr>
            </w:pPr>
            <w:r w:rsidRPr="00CF7B3F">
              <w:rPr>
                <w:rFonts w:ascii="Arial" w:hAnsi="Arial" w:cs="Arial"/>
                <w:b/>
                <w:u w:val="single"/>
                <w:lang w:val="en-US" w:eastAsia="zh-CN"/>
              </w:rPr>
              <w:t>R2-2109306/</w:t>
            </w:r>
            <w:r w:rsidRPr="00CF7B3F">
              <w:rPr>
                <w:rFonts w:ascii="Arial" w:hAnsi="Arial" w:cs="Arial"/>
                <w:b/>
                <w:u w:val="single"/>
                <w:lang w:val="en-US"/>
              </w:rPr>
              <w:t>C1-215046</w:t>
            </w:r>
            <w:r w:rsidRPr="00CF7B3F">
              <w:rPr>
                <w:rFonts w:ascii="Arial" w:hAnsi="Arial" w:cs="Arial"/>
                <w:b/>
                <w:u w:val="single"/>
                <w:lang w:val="en-US" w:eastAsia="zh-CN"/>
              </w:rPr>
              <w:t xml:space="preserve"> [2]:</w:t>
            </w:r>
          </w:p>
          <w:p w14:paraId="3591BDA8" w14:textId="22ACDA00" w:rsidR="00BE4E51" w:rsidRDefault="00BE4E51" w:rsidP="00BE4E51">
            <w:r>
              <w:t>With respect to the following information from RAN2 in R2-2106777, CT1 would like to provide a comment.</w:t>
            </w:r>
          </w:p>
          <w:p w14:paraId="3325B0B2" w14:textId="77777777" w:rsidR="00BE4E51" w:rsidRPr="00A518D1" w:rsidRDefault="00BE4E51" w:rsidP="00BE4E51">
            <w:pPr>
              <w:tabs>
                <w:tab w:val="center" w:pos="4153"/>
                <w:tab w:val="right" w:pos="8306"/>
              </w:tabs>
              <w:spacing w:after="120"/>
              <w:ind w:left="720" w:right="651"/>
              <w:rPr>
                <w:rFonts w:ascii="Arial" w:hAnsi="Arial" w:cs="Arial"/>
                <w:i/>
                <w:iCs/>
                <w:color w:val="0000FF"/>
                <w:lang w:val="en-US"/>
              </w:rPr>
            </w:pPr>
            <w:r w:rsidRPr="00A518D1">
              <w:rPr>
                <w:rFonts w:ascii="Arial" w:hAnsi="Arial" w:cs="Arial"/>
                <w:i/>
                <w:iCs/>
                <w:color w:val="0000FF"/>
                <w:lang w:val="en-US"/>
              </w:rPr>
              <w:t>Therefore, RAN2 would like to inform CT1 that RAN2 does not know yet if AS can also indicate to NAS which SNPNs advertised by the cell support emergency services.</w:t>
            </w:r>
          </w:p>
          <w:p w14:paraId="66422933" w14:textId="47F86E43" w:rsidR="00BE4E51" w:rsidRDefault="00BE4E51" w:rsidP="00BE4E51">
            <w:pPr>
              <w:jc w:val="both"/>
              <w:rPr>
                <w:rFonts w:ascii="Arial" w:eastAsiaTheme="minorEastAsia" w:hAnsi="Arial" w:cs="Arial"/>
                <w:lang w:val="en-US" w:eastAsia="zh-CN"/>
              </w:rPr>
            </w:pPr>
            <w:r>
              <w:t xml:space="preserve">In order for a UE, which is in the </w:t>
            </w:r>
            <w:proofErr w:type="gramStart"/>
            <w:r>
              <w:t>limited service</w:t>
            </w:r>
            <w:proofErr w:type="gramEnd"/>
            <w:r>
              <w:t xml:space="preserve"> state and needs to obtain emergency services, to select an SNPN which supports emergency services, </w:t>
            </w:r>
            <w:r w:rsidRPr="00D53C57">
              <w:t>if not all SNPNs sharing a cell support emergency services, the UE needs to be aware of which SNPNs support emergency services.</w:t>
            </w:r>
          </w:p>
        </w:tc>
      </w:tr>
      <w:tr w:rsidR="00BE4E51" w14:paraId="0638494D" w14:textId="77777777" w:rsidTr="00BE4E51">
        <w:tc>
          <w:tcPr>
            <w:tcW w:w="9854" w:type="dxa"/>
          </w:tcPr>
          <w:p w14:paraId="063C9974" w14:textId="75DC70EC" w:rsidR="00CF7B3F" w:rsidRPr="00CF7B3F" w:rsidRDefault="00CF7B3F" w:rsidP="00CF7B3F">
            <w:pPr>
              <w:rPr>
                <w:b/>
                <w:bCs/>
                <w:u w:val="single"/>
              </w:rPr>
            </w:pPr>
            <w:r w:rsidRPr="00CF7B3F">
              <w:rPr>
                <w:rFonts w:ascii="Arial" w:eastAsiaTheme="minorEastAsia" w:hAnsi="Arial" w:cs="Arial" w:hint="eastAsia"/>
                <w:b/>
                <w:bCs/>
                <w:u w:val="single"/>
                <w:lang w:eastAsia="zh-CN"/>
              </w:rPr>
              <w:t>R</w:t>
            </w:r>
            <w:r w:rsidRPr="00CF7B3F">
              <w:rPr>
                <w:rFonts w:ascii="Arial" w:eastAsiaTheme="minorEastAsia" w:hAnsi="Arial" w:cs="Arial"/>
                <w:b/>
                <w:bCs/>
                <w:u w:val="single"/>
                <w:lang w:eastAsia="zh-CN"/>
              </w:rPr>
              <w:t>2-2109814</w:t>
            </w:r>
            <w:r w:rsidRPr="00CF7B3F">
              <w:rPr>
                <w:rFonts w:ascii="Arial" w:hAnsi="Arial" w:cs="Arial"/>
                <w:b/>
                <w:bCs/>
                <w:u w:val="single"/>
                <w:lang w:val="en-US" w:eastAsia="zh-CN"/>
              </w:rPr>
              <w:t>/</w:t>
            </w:r>
            <w:r w:rsidRPr="00CF7B3F">
              <w:rPr>
                <w:rFonts w:ascii="Arial" w:eastAsiaTheme="minorEastAsia" w:hAnsi="Arial" w:cs="Arial"/>
                <w:b/>
                <w:bCs/>
                <w:u w:val="single"/>
                <w:lang w:eastAsia="zh-CN"/>
              </w:rPr>
              <w:t>C1-216096</w:t>
            </w:r>
            <w:r w:rsidRPr="00CF7B3F">
              <w:rPr>
                <w:rFonts w:ascii="Arial" w:hAnsi="Arial" w:cs="Arial"/>
                <w:b/>
                <w:bCs/>
                <w:u w:val="single"/>
                <w:lang w:val="en-US" w:eastAsia="zh-CN"/>
              </w:rPr>
              <w:t xml:space="preserve"> [3]:</w:t>
            </w:r>
          </w:p>
          <w:p w14:paraId="790E533F" w14:textId="77777777" w:rsidR="00CF7B3F" w:rsidRDefault="00CF7B3F" w:rsidP="00CF7B3F">
            <w:pPr>
              <w:rPr>
                <w:lang w:eastAsia="zh-CN"/>
              </w:rPr>
            </w:pPr>
            <w:r>
              <w:t xml:space="preserve">CT1 would like to provide the following feedback based on </w:t>
            </w:r>
            <w:r>
              <w:rPr>
                <w:rFonts w:hint="eastAsia"/>
                <w:lang w:eastAsia="zh-CN"/>
              </w:rPr>
              <w:t>RAN2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q</w:t>
            </w:r>
            <w:r w:rsidRPr="001E3758">
              <w:t>uestion</w:t>
            </w:r>
            <w:r>
              <w:t xml:space="preserve"> in their LS:</w:t>
            </w:r>
          </w:p>
          <w:p w14:paraId="359CA2F4" w14:textId="77777777" w:rsidR="00CF7B3F" w:rsidRDefault="00CF7B3F" w:rsidP="00CF7B3F">
            <w:pPr>
              <w:spacing w:after="120"/>
              <w:ind w:leftChars="200" w:left="400"/>
              <w:rPr>
                <w:rFonts w:ascii="Arial" w:eastAsia="等线" w:hAnsi="Arial" w:cs="Arial"/>
                <w:i/>
                <w:lang w:eastAsia="zh-CN"/>
              </w:rPr>
            </w:pPr>
            <w:r>
              <w:rPr>
                <w:rFonts w:ascii="Arial" w:eastAsia="等线" w:hAnsi="Arial" w:cs="Arial" w:hint="eastAsia"/>
                <w:i/>
                <w:lang w:eastAsia="zh-CN"/>
              </w:rPr>
              <w:t xml:space="preserve">RAN2 </w:t>
            </w:r>
            <w:r w:rsidRPr="001E3758">
              <w:rPr>
                <w:rFonts w:ascii="Arial" w:eastAsia="等线" w:hAnsi="Arial" w:cs="Arial"/>
                <w:i/>
              </w:rPr>
              <w:t>Question:</w:t>
            </w:r>
            <w:r>
              <w:rPr>
                <w:rFonts w:ascii="Arial" w:eastAsia="等线" w:hAnsi="Arial" w:cs="Arial" w:hint="eastAsia"/>
                <w:i/>
                <w:lang w:eastAsia="zh-CN"/>
              </w:rPr>
              <w:t xml:space="preserve"> </w:t>
            </w:r>
            <w:r w:rsidRPr="001E3758">
              <w:rPr>
                <w:rFonts w:ascii="Arial" w:eastAsia="等线" w:hAnsi="Arial" w:cs="Arial"/>
                <w:i/>
              </w:rPr>
              <w:t>Can CT1</w:t>
            </w:r>
            <w:r w:rsidRPr="001E3758">
              <w:rPr>
                <w:rFonts w:ascii="Arial" w:eastAsia="等线" w:hAnsi="Arial" w:cs="Arial" w:hint="eastAsia"/>
                <w:i/>
              </w:rPr>
              <w:t>/</w:t>
            </w:r>
            <w:r w:rsidRPr="001E3758">
              <w:rPr>
                <w:rFonts w:ascii="Arial" w:eastAsia="等线" w:hAnsi="Arial" w:cs="Arial"/>
                <w:i/>
              </w:rPr>
              <w:t>SA2 to confirm that the R17 SNPN-capable UEs that are not in SNPN Access Mode and R17 Non-SNPN capable UEs cannot camp on an SNPN cell supporting emergency services to obtain emergency services via any SNPN.</w:t>
            </w:r>
          </w:p>
          <w:p w14:paraId="4E49F491" w14:textId="55244946" w:rsidR="00BE4E51" w:rsidRDefault="00CF7B3F" w:rsidP="00CF7B3F">
            <w:r>
              <w:rPr>
                <w:rFonts w:hint="eastAsia"/>
                <w:lang w:eastAsia="zh-CN"/>
              </w:rPr>
              <w:t xml:space="preserve">Yes. </w:t>
            </w:r>
            <w:r>
              <w:rPr>
                <w:rFonts w:hint="eastAsia"/>
              </w:rPr>
              <w:t xml:space="preserve">Based on the </w:t>
            </w:r>
            <w:r>
              <w:rPr>
                <w:rFonts w:hint="eastAsia"/>
                <w:lang w:eastAsia="zh-CN"/>
              </w:rPr>
              <w:t xml:space="preserve">requirements </w:t>
            </w:r>
            <w:r>
              <w:rPr>
                <w:rFonts w:hint="eastAsia"/>
              </w:rPr>
              <w:t>specified in TS 24.501 and TS 23.122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</w:rPr>
              <w:t xml:space="preserve"> </w:t>
            </w:r>
            <w:r w:rsidRPr="00141A87">
              <w:t xml:space="preserve">CT1 </w:t>
            </w:r>
            <w:r>
              <w:rPr>
                <w:rFonts w:hint="eastAsia"/>
                <w:lang w:eastAsia="zh-CN"/>
              </w:rPr>
              <w:t xml:space="preserve">understands </w:t>
            </w:r>
            <w:r w:rsidRPr="00141A87">
              <w:rPr>
                <w:rFonts w:hint="eastAsia"/>
              </w:rPr>
              <w:t>that</w:t>
            </w:r>
            <w:r>
              <w:rPr>
                <w:rFonts w:hint="eastAsia"/>
              </w:rPr>
              <w:t xml:space="preserve"> </w:t>
            </w:r>
            <w:r w:rsidRPr="00D53C57">
              <w:t>R17 SNPN-capable UEs that are not in SNPN Access Mode and R17 Non-SNPN capable UEs cannot camp on an SNPN cell</w:t>
            </w:r>
            <w:r w:rsidRPr="00D53C57">
              <w:rPr>
                <w:rFonts w:hint="eastAsia"/>
                <w:lang w:eastAsia="zh-CN"/>
              </w:rPr>
              <w:t xml:space="preserve"> </w:t>
            </w:r>
            <w:r w:rsidRPr="00D53C57">
              <w:rPr>
                <w:rFonts w:hint="eastAsia"/>
              </w:rPr>
              <w:t xml:space="preserve">and cannot </w:t>
            </w:r>
            <w:r w:rsidRPr="00D53C57">
              <w:t>obtain emergency services via any SNPN</w:t>
            </w:r>
            <w:r w:rsidRPr="00D53C57">
              <w:rPr>
                <w:rFonts w:ascii="Arial" w:eastAsia="等线" w:hAnsi="Arial" w:cs="Arial"/>
                <w:i/>
              </w:rPr>
              <w:t>.</w:t>
            </w:r>
          </w:p>
        </w:tc>
      </w:tr>
    </w:tbl>
    <w:p w14:paraId="242FB037" w14:textId="77777777" w:rsidR="00C80FA4" w:rsidRPr="005B1CF3" w:rsidRDefault="00C80FA4" w:rsidP="00B652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5B1CF3" w:rsidRPr="005B1CF3">
        <w:rPr>
          <w:rFonts w:ascii="Arial" w:hAnsi="Arial" w:cs="Arial"/>
        </w:rPr>
        <w:t>his contribution</w:t>
      </w:r>
      <w:r>
        <w:rPr>
          <w:rFonts w:ascii="Arial" w:hAnsi="Arial" w:cs="Arial"/>
        </w:rPr>
        <w:t xml:space="preserve"> will focus on the remaining issues on support of emergency services for SNPN</w:t>
      </w:r>
      <w:r w:rsidR="005B1CF3" w:rsidRPr="005B1CF3">
        <w:rPr>
          <w:rFonts w:ascii="Arial" w:hAnsi="Arial" w:cs="Arial"/>
        </w:rPr>
        <w:t xml:space="preserve">. </w:t>
      </w:r>
    </w:p>
    <w:p w14:paraId="5487F323" w14:textId="77777777" w:rsidR="00B65235" w:rsidRDefault="00B65235" w:rsidP="00B65235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Discussion</w:t>
      </w:r>
    </w:p>
    <w:p w14:paraId="7E8778A7" w14:textId="77777777" w:rsidR="005B1CF3" w:rsidRDefault="005B1CF3" w:rsidP="005B1CF3">
      <w:pPr>
        <w:pStyle w:val="2"/>
        <w:spacing w:before="240" w:after="180" w:line="240" w:lineRule="auto"/>
        <w:rPr>
          <w:rFonts w:ascii="Arial" w:hAnsi="Arial" w:cs="Arial"/>
          <w:b w:val="0"/>
          <w:bCs w:val="0"/>
          <w:sz w:val="30"/>
          <w:szCs w:val="30"/>
          <w:lang w:eastAsia="zh-CN"/>
        </w:rPr>
      </w:pPr>
      <w:r w:rsidRPr="005B1CF3">
        <w:rPr>
          <w:rFonts w:ascii="Arial" w:hAnsi="Arial" w:cs="Arial"/>
          <w:b w:val="0"/>
          <w:bCs w:val="0"/>
          <w:sz w:val="30"/>
          <w:szCs w:val="30"/>
          <w:lang w:eastAsia="zh-CN"/>
        </w:rPr>
        <w:t xml:space="preserve">2.1 </w:t>
      </w:r>
      <w:r w:rsidR="00041766">
        <w:rPr>
          <w:rFonts w:ascii="Arial" w:hAnsi="Arial" w:cs="Arial"/>
          <w:b w:val="0"/>
          <w:bCs w:val="0"/>
          <w:sz w:val="30"/>
          <w:szCs w:val="30"/>
          <w:lang w:eastAsia="zh-CN"/>
        </w:rPr>
        <w:t>G</w:t>
      </w:r>
      <w:r w:rsidR="00041766" w:rsidRPr="00041766">
        <w:rPr>
          <w:rFonts w:ascii="Arial" w:hAnsi="Arial" w:cs="Arial"/>
          <w:b w:val="0"/>
          <w:bCs w:val="0"/>
          <w:sz w:val="30"/>
          <w:szCs w:val="30"/>
          <w:lang w:eastAsia="zh-CN"/>
        </w:rPr>
        <w:t xml:space="preserve">ranularity </w:t>
      </w:r>
      <w:r w:rsidR="00041766">
        <w:rPr>
          <w:rFonts w:ascii="Arial" w:hAnsi="Arial" w:cs="Arial"/>
          <w:b w:val="0"/>
          <w:bCs w:val="0"/>
          <w:sz w:val="30"/>
          <w:szCs w:val="30"/>
          <w:lang w:eastAsia="zh-CN"/>
        </w:rPr>
        <w:t>of b</w:t>
      </w:r>
      <w:r w:rsidRPr="005B1CF3">
        <w:rPr>
          <w:rFonts w:ascii="Arial" w:hAnsi="Arial" w:cs="Arial"/>
          <w:b w:val="0"/>
          <w:bCs w:val="0"/>
          <w:sz w:val="30"/>
          <w:szCs w:val="30"/>
          <w:lang w:eastAsia="zh-CN"/>
        </w:rPr>
        <w:t>roadcasting parameter</w:t>
      </w:r>
    </w:p>
    <w:p w14:paraId="2E2C90EF" w14:textId="77777777" w:rsidR="005B1CF3" w:rsidRDefault="00FA5045" w:rsidP="00FA5045">
      <w:pPr>
        <w:jc w:val="both"/>
        <w:rPr>
          <w:rFonts w:ascii="Arial" w:hAnsi="Arial" w:cs="Arial"/>
          <w:bCs/>
          <w:lang w:val="en-US" w:eastAsia="zh-CN"/>
        </w:rPr>
      </w:pPr>
      <w:r w:rsidRPr="00FA5045">
        <w:rPr>
          <w:rFonts w:ascii="Arial" w:hAnsi="Arial" w:cs="Arial" w:hint="eastAsia"/>
          <w:bCs/>
          <w:lang w:val="en-US" w:eastAsia="zh-CN"/>
        </w:rPr>
        <w:t>A</w:t>
      </w:r>
      <w:r w:rsidRPr="00FA5045">
        <w:rPr>
          <w:rFonts w:ascii="Arial" w:hAnsi="Arial" w:cs="Arial"/>
          <w:bCs/>
          <w:lang w:val="en-US" w:eastAsia="zh-CN"/>
        </w:rPr>
        <w:t>ccording to</w:t>
      </w:r>
      <w:r w:rsidR="00DF4ACD">
        <w:rPr>
          <w:rFonts w:ascii="Arial" w:hAnsi="Arial" w:cs="Arial"/>
          <w:bCs/>
          <w:lang w:val="en-US" w:eastAsia="zh-CN"/>
        </w:rPr>
        <w:t xml:space="preserve"> </w:t>
      </w:r>
      <w:r w:rsidR="00B232AB">
        <w:rPr>
          <w:rFonts w:ascii="Arial" w:hAnsi="Arial" w:cs="Arial"/>
          <w:bCs/>
          <w:lang w:val="en-US" w:eastAsia="zh-CN"/>
        </w:rPr>
        <w:t>R</w:t>
      </w:r>
      <w:r w:rsidR="00DF4ACD">
        <w:rPr>
          <w:rFonts w:ascii="Arial" w:hAnsi="Arial" w:cs="Arial"/>
          <w:bCs/>
          <w:lang w:val="en-US" w:eastAsia="zh-CN"/>
        </w:rPr>
        <w:t xml:space="preserve">eply LS </w:t>
      </w:r>
      <w:r w:rsidR="00DF4ACD" w:rsidRPr="00DF4ACD">
        <w:rPr>
          <w:rFonts w:ascii="Arial" w:hAnsi="Arial" w:cs="Arial"/>
          <w:bCs/>
          <w:lang w:val="en-US" w:eastAsia="zh-CN"/>
        </w:rPr>
        <w:t xml:space="preserve">on </w:t>
      </w:r>
      <w:proofErr w:type="gramStart"/>
      <w:r w:rsidR="00DF4ACD" w:rsidRPr="00DF4ACD">
        <w:rPr>
          <w:rFonts w:ascii="Arial" w:hAnsi="Arial" w:cs="Arial"/>
          <w:bCs/>
          <w:lang w:val="en-US" w:eastAsia="zh-CN"/>
        </w:rPr>
        <w:t>limited service</w:t>
      </w:r>
      <w:proofErr w:type="gramEnd"/>
      <w:r w:rsidR="00DF4ACD" w:rsidRPr="00DF4ACD">
        <w:rPr>
          <w:rFonts w:ascii="Arial" w:hAnsi="Arial" w:cs="Arial"/>
          <w:bCs/>
          <w:lang w:val="en-US" w:eastAsia="zh-CN"/>
        </w:rPr>
        <w:t xml:space="preserve"> availability of an SNPN</w:t>
      </w:r>
      <w:r w:rsidR="00DF4ACD">
        <w:rPr>
          <w:rFonts w:ascii="Arial" w:hAnsi="Arial" w:cs="Arial"/>
          <w:bCs/>
          <w:lang w:val="en-US" w:eastAsia="zh-CN"/>
        </w:rPr>
        <w:t xml:space="preserve"> from CT1 (R2-2109306</w:t>
      </w:r>
      <w:r w:rsidR="00440CF1">
        <w:rPr>
          <w:rFonts w:ascii="Arial" w:hAnsi="Arial" w:cs="Arial"/>
          <w:bCs/>
          <w:lang w:val="en-US" w:eastAsia="zh-CN"/>
        </w:rPr>
        <w:t xml:space="preserve"> [</w:t>
      </w:r>
      <w:r w:rsidR="0027562C">
        <w:rPr>
          <w:rFonts w:ascii="Arial" w:hAnsi="Arial" w:cs="Arial"/>
          <w:bCs/>
          <w:lang w:val="en-US" w:eastAsia="zh-CN"/>
        </w:rPr>
        <w:t>2</w:t>
      </w:r>
      <w:r w:rsidR="00440CF1">
        <w:rPr>
          <w:rFonts w:ascii="Arial" w:hAnsi="Arial" w:cs="Arial"/>
          <w:bCs/>
          <w:lang w:val="en-US" w:eastAsia="zh-CN"/>
        </w:rPr>
        <w:t>]</w:t>
      </w:r>
      <w:r w:rsidR="00DF4ACD">
        <w:rPr>
          <w:rFonts w:ascii="Arial" w:hAnsi="Arial" w:cs="Arial"/>
          <w:bCs/>
          <w:lang w:val="en-US" w:eastAsia="zh-CN"/>
        </w:rPr>
        <w:t xml:space="preserve">), the UE needs to </w:t>
      </w:r>
      <w:r w:rsidR="00DF4ACD" w:rsidRPr="00DF4ACD">
        <w:rPr>
          <w:rFonts w:ascii="Arial" w:hAnsi="Arial" w:cs="Arial"/>
          <w:bCs/>
          <w:lang w:val="en-US" w:eastAsia="zh-CN"/>
        </w:rPr>
        <w:t>be aware of which SNPNs support emergency services</w:t>
      </w:r>
      <w:r w:rsidR="00DF4ACD">
        <w:rPr>
          <w:rFonts w:ascii="Arial" w:hAnsi="Arial" w:cs="Arial"/>
          <w:bCs/>
          <w:lang w:val="en-US" w:eastAsia="zh-CN"/>
        </w:rPr>
        <w:t xml:space="preserve"> </w:t>
      </w:r>
      <w:r w:rsidR="00DF4ACD" w:rsidRPr="00DF4ACD">
        <w:rPr>
          <w:rFonts w:ascii="Arial" w:hAnsi="Arial" w:cs="Arial"/>
          <w:bCs/>
          <w:lang w:val="en-US" w:eastAsia="zh-CN"/>
        </w:rPr>
        <w:t>if not all SNPNs sharing a cell support emergency services</w:t>
      </w:r>
      <w:r>
        <w:rPr>
          <w:rFonts w:ascii="Arial" w:hAnsi="Arial" w:cs="Arial"/>
          <w:bCs/>
          <w:lang w:val="en-US" w:eastAsia="zh-CN"/>
        </w:rPr>
        <w:t>.</w:t>
      </w:r>
      <w:r w:rsidR="00DF4ACD">
        <w:rPr>
          <w:rFonts w:ascii="Arial" w:hAnsi="Arial" w:cs="Arial"/>
          <w:bCs/>
          <w:lang w:val="en-US" w:eastAsia="zh-CN"/>
        </w:rPr>
        <w:t xml:space="preserve"> Therefore, the indication whether the cell supports emergency services </w:t>
      </w:r>
      <w:r w:rsidR="00DF4ACD" w:rsidRPr="00DF4ACD">
        <w:rPr>
          <w:rFonts w:ascii="Arial" w:hAnsi="Arial" w:cs="Arial"/>
          <w:bCs/>
          <w:lang w:val="en-US" w:eastAsia="zh-CN"/>
        </w:rPr>
        <w:t xml:space="preserve">over NG-RAN for UEs in </w:t>
      </w:r>
      <w:proofErr w:type="gramStart"/>
      <w:r w:rsidR="00DF4ACD" w:rsidRPr="00DF4ACD">
        <w:rPr>
          <w:rFonts w:ascii="Arial" w:hAnsi="Arial" w:cs="Arial"/>
          <w:bCs/>
          <w:lang w:val="en-US" w:eastAsia="zh-CN"/>
        </w:rPr>
        <w:t>limited service</w:t>
      </w:r>
      <w:proofErr w:type="gramEnd"/>
      <w:r w:rsidR="00DF4ACD" w:rsidRPr="00DF4ACD">
        <w:rPr>
          <w:rFonts w:ascii="Arial" w:hAnsi="Arial" w:cs="Arial"/>
          <w:bCs/>
          <w:lang w:val="en-US" w:eastAsia="zh-CN"/>
        </w:rPr>
        <w:t xml:space="preserve"> state” should be broadcasted per SNPN</w:t>
      </w:r>
      <w:r w:rsidR="00DF4ACD">
        <w:rPr>
          <w:rFonts w:ascii="Arial" w:hAnsi="Arial" w:cs="Arial"/>
          <w:bCs/>
          <w:lang w:val="en-US" w:eastAsia="zh-CN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F4ACD" w14:paraId="2C7D9154" w14:textId="77777777" w:rsidTr="00DF4ACD">
        <w:tc>
          <w:tcPr>
            <w:tcW w:w="9628" w:type="dxa"/>
          </w:tcPr>
          <w:p w14:paraId="7EC0FACF" w14:textId="77777777" w:rsidR="00DF4ACD" w:rsidRDefault="00DF4ACD" w:rsidP="00DF4ACD">
            <w:r>
              <w:t>With respect to the following information from RAN2 in R2-2106777, CT1 would like to provide a comment.</w:t>
            </w:r>
          </w:p>
          <w:p w14:paraId="4C62DD2C" w14:textId="77777777" w:rsidR="00DF4ACD" w:rsidRPr="00A518D1" w:rsidRDefault="00DF4ACD" w:rsidP="00DF4ACD">
            <w:pPr>
              <w:tabs>
                <w:tab w:val="center" w:pos="4153"/>
                <w:tab w:val="right" w:pos="8306"/>
              </w:tabs>
              <w:spacing w:after="120"/>
              <w:ind w:left="720" w:right="651"/>
              <w:rPr>
                <w:rFonts w:ascii="Arial" w:hAnsi="Arial" w:cs="Arial"/>
                <w:i/>
                <w:iCs/>
                <w:color w:val="0000FF"/>
                <w:lang w:val="en-US"/>
              </w:rPr>
            </w:pPr>
            <w:r w:rsidRPr="00A518D1">
              <w:rPr>
                <w:rFonts w:ascii="Arial" w:hAnsi="Arial" w:cs="Arial"/>
                <w:i/>
                <w:iCs/>
                <w:color w:val="0000FF"/>
                <w:lang w:val="en-US"/>
              </w:rPr>
              <w:t>Therefore, RAN2 would like to inform CT1 that RAN2 does not know yet if AS can also indicate to NAS which SNPNs advertised by the cell support emergency services.</w:t>
            </w:r>
          </w:p>
          <w:p w14:paraId="07CBB223" w14:textId="77777777" w:rsidR="00DF4ACD" w:rsidRPr="00DF4ACD" w:rsidRDefault="00DF4ACD" w:rsidP="00DF4ACD">
            <w:r>
              <w:t xml:space="preserve">In order for a UE, which is in the </w:t>
            </w:r>
            <w:proofErr w:type="gramStart"/>
            <w:r>
              <w:t>limited service</w:t>
            </w:r>
            <w:proofErr w:type="gramEnd"/>
            <w:r>
              <w:t xml:space="preserve"> state and needs to obtain emergency services, to select an SNPN which supports emergency services, </w:t>
            </w:r>
            <w:r w:rsidRPr="0099274B">
              <w:rPr>
                <w:highlight w:val="yellow"/>
              </w:rPr>
              <w:t>if not all SNPNs sharing a cell support emergency services, the UE needs to be aware of which SNPNs support emergency services.</w:t>
            </w:r>
          </w:p>
        </w:tc>
      </w:tr>
    </w:tbl>
    <w:p w14:paraId="08716234" w14:textId="77777777" w:rsidR="00FA5045" w:rsidRPr="00FA5045" w:rsidRDefault="00FA5045" w:rsidP="00FA5045">
      <w:pPr>
        <w:jc w:val="both"/>
        <w:rPr>
          <w:rFonts w:ascii="Arial" w:eastAsiaTheme="minorEastAsia" w:hAnsi="Arial" w:cs="Arial"/>
          <w:b/>
          <w:lang w:val="en-US" w:eastAsia="zh-CN"/>
        </w:rPr>
      </w:pPr>
      <w:r w:rsidRPr="00FA5045">
        <w:rPr>
          <w:rFonts w:ascii="Arial" w:eastAsiaTheme="minorEastAsia" w:hAnsi="Arial" w:cs="Arial" w:hint="eastAsia"/>
          <w:b/>
          <w:lang w:val="en-US" w:eastAsia="zh-CN"/>
        </w:rPr>
        <w:t>P</w:t>
      </w:r>
      <w:r w:rsidRPr="00FA5045">
        <w:rPr>
          <w:rFonts w:ascii="Arial" w:eastAsiaTheme="minorEastAsia" w:hAnsi="Arial" w:cs="Arial"/>
          <w:b/>
          <w:lang w:val="en-US" w:eastAsia="zh-CN"/>
        </w:rPr>
        <w:t xml:space="preserve">roposal 1: </w:t>
      </w:r>
      <w:r>
        <w:rPr>
          <w:rFonts w:ascii="Arial" w:eastAsiaTheme="minorEastAsia" w:hAnsi="Arial" w:cs="Arial"/>
          <w:b/>
          <w:lang w:val="en-US" w:eastAsia="zh-CN"/>
        </w:rPr>
        <w:t xml:space="preserve">The </w:t>
      </w:r>
      <w:r w:rsidR="00C80FA4">
        <w:rPr>
          <w:rFonts w:ascii="Arial" w:eastAsiaTheme="minorEastAsia" w:hAnsi="Arial" w:cs="Arial"/>
          <w:b/>
          <w:lang w:val="en-US" w:eastAsia="zh-CN"/>
        </w:rPr>
        <w:t>new IE/field to indicate</w:t>
      </w:r>
      <w:r>
        <w:rPr>
          <w:rFonts w:ascii="Arial" w:eastAsiaTheme="minorEastAsia" w:hAnsi="Arial" w:cs="Arial"/>
          <w:b/>
          <w:lang w:val="en-US" w:eastAsia="zh-CN"/>
        </w:rPr>
        <w:t xml:space="preserve"> “the cell supports Emergency Services over NG-RAN for UEs in </w:t>
      </w:r>
      <w:proofErr w:type="gramStart"/>
      <w:r>
        <w:rPr>
          <w:rFonts w:ascii="Arial" w:eastAsiaTheme="minorEastAsia" w:hAnsi="Arial" w:cs="Arial"/>
          <w:b/>
          <w:lang w:val="en-US" w:eastAsia="zh-CN"/>
        </w:rPr>
        <w:t>limited service</w:t>
      </w:r>
      <w:proofErr w:type="gramEnd"/>
      <w:r>
        <w:rPr>
          <w:rFonts w:ascii="Arial" w:eastAsiaTheme="minorEastAsia" w:hAnsi="Arial" w:cs="Arial"/>
          <w:b/>
          <w:lang w:val="en-US" w:eastAsia="zh-CN"/>
        </w:rPr>
        <w:t xml:space="preserve"> state” </w:t>
      </w:r>
      <w:r w:rsidR="005A6908">
        <w:rPr>
          <w:rFonts w:ascii="Arial" w:eastAsiaTheme="minorEastAsia" w:hAnsi="Arial" w:cs="Arial" w:hint="eastAsia"/>
          <w:b/>
          <w:lang w:val="en-US" w:eastAsia="zh-CN"/>
        </w:rPr>
        <w:t>s</w:t>
      </w:r>
      <w:r w:rsidR="005A6908">
        <w:rPr>
          <w:rFonts w:ascii="Arial" w:eastAsiaTheme="minorEastAsia" w:hAnsi="Arial" w:cs="Arial"/>
          <w:b/>
          <w:lang w:val="en-US" w:eastAsia="zh-CN"/>
        </w:rPr>
        <w:t>hould be</w:t>
      </w:r>
      <w:r>
        <w:rPr>
          <w:rFonts w:ascii="Arial" w:eastAsiaTheme="minorEastAsia" w:hAnsi="Arial" w:cs="Arial"/>
          <w:b/>
          <w:lang w:val="en-US" w:eastAsia="zh-CN"/>
        </w:rPr>
        <w:t xml:space="preserve"> broadcasted </w:t>
      </w:r>
      <w:r w:rsidRPr="00C80FA4">
        <w:rPr>
          <w:rFonts w:ascii="Arial" w:eastAsiaTheme="minorEastAsia" w:hAnsi="Arial" w:cs="Arial"/>
          <w:b/>
          <w:lang w:val="en-US" w:eastAsia="zh-CN"/>
        </w:rPr>
        <w:t>per SNPN.</w:t>
      </w:r>
    </w:p>
    <w:p w14:paraId="00D12329" w14:textId="77777777" w:rsidR="00CF69E3" w:rsidRDefault="00FA5045" w:rsidP="00CF69E3">
      <w:pPr>
        <w:rPr>
          <w:rFonts w:ascii="Arial" w:eastAsiaTheme="minorEastAsia" w:hAnsi="Arial" w:cs="Arial"/>
          <w:bCs/>
          <w:lang w:val="en-US" w:eastAsia="zh-CN"/>
        </w:rPr>
      </w:pPr>
      <w:r w:rsidRPr="00B1208C">
        <w:rPr>
          <w:rFonts w:ascii="Arial" w:hAnsi="Arial" w:cs="Arial"/>
          <w:bCs/>
          <w:lang w:val="en-US" w:eastAsia="zh-CN"/>
        </w:rPr>
        <w:t>A</w:t>
      </w:r>
      <w:r>
        <w:rPr>
          <w:rFonts w:ascii="Arial" w:hAnsi="Arial" w:cs="Arial"/>
          <w:bCs/>
          <w:lang w:val="en-US" w:eastAsia="zh-CN"/>
        </w:rPr>
        <w:t xml:space="preserve"> possible SI</w:t>
      </w:r>
      <w:r>
        <w:rPr>
          <w:rFonts w:ascii="Arial" w:hAnsi="Arial" w:cs="Arial" w:hint="eastAsia"/>
          <w:bCs/>
          <w:lang w:val="en-US" w:eastAsia="zh-CN"/>
        </w:rPr>
        <w:t>B</w:t>
      </w:r>
      <w:r>
        <w:rPr>
          <w:rFonts w:ascii="Arial" w:hAnsi="Arial" w:cs="Arial"/>
          <w:bCs/>
          <w:lang w:val="en-US"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structure</w:t>
      </w:r>
      <w:r>
        <w:rPr>
          <w:rFonts w:ascii="Arial" w:hAnsi="Arial" w:cs="Arial"/>
          <w:bCs/>
          <w:lang w:val="en-US" w:eastAsia="zh-CN"/>
        </w:rPr>
        <w:t xml:space="preserve"> that can realize </w:t>
      </w:r>
      <w:r w:rsidR="009A5589">
        <w:rPr>
          <w:rFonts w:ascii="Arial" w:hAnsi="Arial" w:cs="Arial"/>
          <w:bCs/>
          <w:lang w:val="en-US" w:eastAsia="zh-CN"/>
        </w:rPr>
        <w:t xml:space="preserve">proposal </w:t>
      </w:r>
      <w:r>
        <w:rPr>
          <w:rFonts w:ascii="Arial" w:hAnsi="Arial" w:cs="Arial"/>
          <w:bCs/>
          <w:lang w:val="en-US" w:eastAsia="zh-CN"/>
        </w:rPr>
        <w:t xml:space="preserve">1 is shown in Figure 1, </w:t>
      </w:r>
      <w:r w:rsidRPr="00DE13B3">
        <w:rPr>
          <w:rFonts w:ascii="Arial" w:hAnsi="Arial" w:cs="Arial"/>
          <w:bCs/>
          <w:lang w:val="en-US" w:eastAsia="zh-CN"/>
        </w:rPr>
        <w:t xml:space="preserve">it allows to include enhanced SNPN information inside Rel-16 IE </w:t>
      </w:r>
      <w:r w:rsidRPr="003657C5">
        <w:rPr>
          <w:rFonts w:ascii="Arial" w:hAnsi="Arial" w:cs="Arial"/>
          <w:bCs/>
          <w:i/>
          <w:iCs/>
          <w:lang w:val="en-US" w:eastAsia="zh-CN"/>
        </w:rPr>
        <w:t>NPN-IdentityInfoList-r16</w:t>
      </w:r>
      <w:r w:rsidRPr="00DE13B3">
        <w:rPr>
          <w:rFonts w:ascii="Arial" w:hAnsi="Arial" w:cs="Arial"/>
          <w:bCs/>
          <w:lang w:val="en-US" w:eastAsia="zh-CN"/>
        </w:rPr>
        <w:t xml:space="preserve"> of SIB1.</w:t>
      </w:r>
      <w:r>
        <w:rPr>
          <w:rFonts w:ascii="Arial" w:hAnsi="Arial" w:cs="Arial"/>
          <w:bCs/>
          <w:lang w:val="en-US" w:eastAsia="zh-CN"/>
        </w:rPr>
        <w:t xml:space="preserve"> </w:t>
      </w:r>
      <w:r w:rsidRPr="00DE13B3">
        <w:rPr>
          <w:rFonts w:ascii="Arial" w:hAnsi="Arial" w:cs="Arial"/>
          <w:bCs/>
          <w:lang w:val="en-US" w:eastAsia="zh-CN"/>
        </w:rPr>
        <w:t xml:space="preserve">Since the new additional IE </w:t>
      </w:r>
      <w:r>
        <w:rPr>
          <w:rFonts w:ascii="Arial" w:hAnsi="Arial" w:cs="Arial"/>
          <w:bCs/>
          <w:lang w:val="en-US" w:eastAsia="zh-CN"/>
        </w:rPr>
        <w:t>is</w:t>
      </w:r>
      <w:r w:rsidRPr="00DE13B3">
        <w:rPr>
          <w:rFonts w:ascii="Arial" w:hAnsi="Arial" w:cs="Arial"/>
          <w:bCs/>
          <w:lang w:val="en-US" w:eastAsia="zh-CN"/>
        </w:rPr>
        <w:t xml:space="preserve"> in SNPN granularity,</w:t>
      </w:r>
      <w:r w:rsidR="00CF69E3" w:rsidRPr="00A84BDF">
        <w:rPr>
          <w:rFonts w:ascii="Arial" w:hAnsi="Arial" w:cs="Arial"/>
          <w:bCs/>
          <w:lang w:val="en-US" w:eastAsia="zh-CN"/>
        </w:rPr>
        <w:t xml:space="preserve"> it </w:t>
      </w:r>
      <w:r w:rsidR="00CF69E3" w:rsidRPr="00DE13B3">
        <w:rPr>
          <w:rFonts w:ascii="Arial" w:hAnsi="Arial" w:cs="Arial"/>
          <w:bCs/>
          <w:lang w:val="en-US" w:eastAsia="zh-CN"/>
        </w:rPr>
        <w:t>is proposed to add the new IE inside</w:t>
      </w:r>
      <w:r w:rsidR="00CF69E3" w:rsidRPr="00A84BDF">
        <w:rPr>
          <w:rFonts w:ascii="Arial" w:hAnsi="Arial" w:cs="Arial"/>
          <w:bCs/>
          <w:lang w:val="en-US" w:eastAsia="zh-CN"/>
        </w:rPr>
        <w:t xml:space="preserve"> the </w:t>
      </w:r>
      <w:proofErr w:type="spellStart"/>
      <w:r w:rsidR="00CF69E3" w:rsidRPr="00A84BDF">
        <w:rPr>
          <w:rFonts w:ascii="Arial" w:hAnsi="Arial" w:cs="Arial"/>
          <w:bCs/>
          <w:lang w:val="en-US" w:eastAsia="zh-CN"/>
        </w:rPr>
        <w:t>CellAccessRelatedInfo</w:t>
      </w:r>
      <w:proofErr w:type="spellEnd"/>
      <w:r w:rsidR="00CF69E3" w:rsidRPr="00A84BDF">
        <w:rPr>
          <w:rFonts w:ascii="Arial" w:hAnsi="Arial" w:cs="Arial"/>
          <w:bCs/>
          <w:lang w:val="en-US" w:eastAsia="zh-CN"/>
        </w:rPr>
        <w:t xml:space="preserve"> in SIB1 </w:t>
      </w:r>
      <w:r w:rsidR="00CF69E3">
        <w:rPr>
          <w:rFonts w:ascii="Arial" w:eastAsiaTheme="minorEastAsia" w:hAnsi="Arial" w:cs="Arial" w:hint="eastAsia"/>
          <w:bCs/>
          <w:lang w:val="en-US" w:eastAsia="zh-CN"/>
        </w:rPr>
        <w:t xml:space="preserve">as </w:t>
      </w:r>
      <w:r w:rsidR="00CF69E3" w:rsidRPr="00A84BDF">
        <w:rPr>
          <w:rFonts w:ascii="Arial" w:hAnsi="Arial" w:cs="Arial"/>
          <w:bCs/>
          <w:lang w:val="en-US" w:eastAsia="zh-CN"/>
        </w:rPr>
        <w:t>specified in the running CR TS 38.331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F69E3" w14:paraId="08E3445E" w14:textId="77777777" w:rsidTr="00CF69E3">
        <w:tc>
          <w:tcPr>
            <w:tcW w:w="9854" w:type="dxa"/>
          </w:tcPr>
          <w:p w14:paraId="723E8D32" w14:textId="77777777" w:rsidR="00CF69E3" w:rsidRPr="00CF69E3" w:rsidRDefault="00CF69E3" w:rsidP="00CF69E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  <w:r w:rsidRPr="00CF69E3">
              <w:rPr>
                <w:rFonts w:ascii="Courier New" w:eastAsia="宋体" w:hAnsi="Courier New"/>
                <w:noProof/>
                <w:sz w:val="16"/>
              </w:rPr>
              <w:t xml:space="preserve">CellAccessRelatedInfo   ::=         </w:t>
            </w:r>
            <w:r w:rsidRPr="00CF69E3">
              <w:rPr>
                <w:rFonts w:ascii="Courier New" w:eastAsia="宋体" w:hAnsi="Courier New"/>
                <w:noProof/>
                <w:color w:val="993366"/>
                <w:sz w:val="16"/>
              </w:rPr>
              <w:t>SEQUENCE</w:t>
            </w:r>
            <w:r w:rsidRPr="00CF69E3">
              <w:rPr>
                <w:rFonts w:ascii="Courier New" w:eastAsia="宋体" w:hAnsi="Courier New"/>
                <w:noProof/>
                <w:sz w:val="16"/>
              </w:rPr>
              <w:t xml:space="preserve"> {</w:t>
            </w:r>
          </w:p>
          <w:p w14:paraId="64BBA4EF" w14:textId="77777777" w:rsidR="00CF69E3" w:rsidRPr="00CF69E3" w:rsidRDefault="00CF69E3" w:rsidP="00CF69E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  <w:r w:rsidRPr="00CF69E3">
              <w:rPr>
                <w:rFonts w:ascii="Courier New" w:eastAsia="宋体" w:hAnsi="Courier New"/>
                <w:noProof/>
                <w:sz w:val="16"/>
              </w:rPr>
              <w:t xml:space="preserve">    plmn-IdentityList                   PLMN-IdentityInfoList,</w:t>
            </w:r>
          </w:p>
          <w:p w14:paraId="0DB34E40" w14:textId="77777777" w:rsidR="00CF69E3" w:rsidRPr="00CF69E3" w:rsidRDefault="00CF69E3" w:rsidP="00CF69E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color w:val="808080"/>
                <w:sz w:val="16"/>
              </w:rPr>
            </w:pPr>
            <w:r w:rsidRPr="00CF69E3">
              <w:rPr>
                <w:rFonts w:ascii="Courier New" w:eastAsia="宋体" w:hAnsi="Courier New"/>
                <w:noProof/>
                <w:sz w:val="16"/>
              </w:rPr>
              <w:t xml:space="preserve">    cellReservedForOtherUse             </w:t>
            </w:r>
            <w:r w:rsidRPr="00CF69E3">
              <w:rPr>
                <w:rFonts w:ascii="Courier New" w:eastAsia="宋体" w:hAnsi="Courier New"/>
                <w:noProof/>
                <w:color w:val="993366"/>
                <w:sz w:val="16"/>
              </w:rPr>
              <w:t>ENUMERATED</w:t>
            </w:r>
            <w:r w:rsidRPr="00CF69E3">
              <w:rPr>
                <w:rFonts w:ascii="Courier New" w:eastAsia="宋体" w:hAnsi="Courier New"/>
                <w:noProof/>
                <w:sz w:val="16"/>
              </w:rPr>
              <w:t xml:space="preserve"> {true}             </w:t>
            </w:r>
            <w:r w:rsidRPr="00CF69E3">
              <w:rPr>
                <w:rFonts w:ascii="Courier New" w:eastAsia="宋体" w:hAnsi="Courier New"/>
                <w:noProof/>
                <w:color w:val="993366"/>
                <w:sz w:val="16"/>
              </w:rPr>
              <w:t>OPTIONAL</w:t>
            </w:r>
            <w:r w:rsidRPr="00CF69E3">
              <w:rPr>
                <w:rFonts w:ascii="Courier New" w:eastAsia="宋体" w:hAnsi="Courier New"/>
                <w:noProof/>
                <w:sz w:val="16"/>
              </w:rPr>
              <w:t xml:space="preserve">,   </w:t>
            </w:r>
            <w:r w:rsidRPr="00CF69E3">
              <w:rPr>
                <w:rFonts w:ascii="Courier New" w:eastAsia="宋体" w:hAnsi="Courier New"/>
                <w:noProof/>
                <w:color w:val="808080"/>
                <w:sz w:val="16"/>
              </w:rPr>
              <w:t>-- Need R</w:t>
            </w:r>
          </w:p>
          <w:p w14:paraId="32CDB688" w14:textId="77777777" w:rsidR="00CF69E3" w:rsidRPr="00CF69E3" w:rsidRDefault="00CF69E3" w:rsidP="00CF69E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  <w:r w:rsidRPr="00CF69E3">
              <w:rPr>
                <w:rFonts w:ascii="Courier New" w:eastAsia="宋体" w:hAnsi="Courier New"/>
                <w:noProof/>
                <w:sz w:val="16"/>
              </w:rPr>
              <w:t xml:space="preserve">    ...,</w:t>
            </w:r>
          </w:p>
          <w:p w14:paraId="18E04B9C" w14:textId="77777777" w:rsidR="00CF69E3" w:rsidRPr="00CF69E3" w:rsidRDefault="00CF69E3" w:rsidP="00CF69E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  <w:r w:rsidRPr="00CF69E3">
              <w:rPr>
                <w:rFonts w:ascii="Courier New" w:eastAsia="宋体" w:hAnsi="Courier New"/>
                <w:noProof/>
                <w:sz w:val="16"/>
              </w:rPr>
              <w:t xml:space="preserve">    [[</w:t>
            </w:r>
          </w:p>
          <w:p w14:paraId="6FC16F18" w14:textId="77777777" w:rsidR="00CF69E3" w:rsidRPr="00CF69E3" w:rsidRDefault="00CF69E3" w:rsidP="00CF69E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color w:val="808080"/>
                <w:sz w:val="16"/>
              </w:rPr>
            </w:pPr>
            <w:r w:rsidRPr="00CF69E3">
              <w:rPr>
                <w:rFonts w:ascii="Courier New" w:eastAsia="宋体" w:hAnsi="Courier New"/>
                <w:noProof/>
                <w:sz w:val="16"/>
              </w:rPr>
              <w:t xml:space="preserve">    cellReservedForFutureUse-r16        </w:t>
            </w:r>
            <w:r w:rsidRPr="00CF69E3">
              <w:rPr>
                <w:rFonts w:ascii="Courier New" w:eastAsia="宋体" w:hAnsi="Courier New"/>
                <w:noProof/>
                <w:color w:val="993366"/>
                <w:sz w:val="16"/>
              </w:rPr>
              <w:t>ENUMERATED</w:t>
            </w:r>
            <w:r w:rsidRPr="00CF69E3">
              <w:rPr>
                <w:rFonts w:ascii="Courier New" w:eastAsia="宋体" w:hAnsi="Courier New"/>
                <w:noProof/>
                <w:sz w:val="16"/>
              </w:rPr>
              <w:t xml:space="preserve"> {true}             </w:t>
            </w:r>
            <w:r w:rsidRPr="00CF69E3">
              <w:rPr>
                <w:rFonts w:ascii="Courier New" w:eastAsia="宋体" w:hAnsi="Courier New"/>
                <w:noProof/>
                <w:color w:val="993366"/>
                <w:sz w:val="16"/>
              </w:rPr>
              <w:t>OPTIONAL</w:t>
            </w:r>
            <w:r w:rsidRPr="00CF69E3">
              <w:rPr>
                <w:rFonts w:ascii="Courier New" w:eastAsia="宋体" w:hAnsi="Courier New"/>
                <w:noProof/>
                <w:sz w:val="16"/>
              </w:rPr>
              <w:t xml:space="preserve">,   </w:t>
            </w:r>
            <w:r w:rsidRPr="00CF69E3">
              <w:rPr>
                <w:rFonts w:ascii="Courier New" w:eastAsia="宋体" w:hAnsi="Courier New"/>
                <w:noProof/>
                <w:color w:val="808080"/>
                <w:sz w:val="16"/>
              </w:rPr>
              <w:t>-- Need R</w:t>
            </w:r>
          </w:p>
          <w:p w14:paraId="6ACFDA3C" w14:textId="77777777" w:rsidR="00CF69E3" w:rsidRPr="00CF69E3" w:rsidRDefault="00CF69E3" w:rsidP="00CF69E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color w:val="808080"/>
                <w:sz w:val="16"/>
              </w:rPr>
            </w:pPr>
            <w:r w:rsidRPr="00CF69E3">
              <w:rPr>
                <w:rFonts w:ascii="Courier New" w:eastAsia="宋体" w:hAnsi="Courier New"/>
                <w:noProof/>
                <w:sz w:val="16"/>
              </w:rPr>
              <w:t xml:space="preserve">    npn-IdentityInfoList-r16            NPN-IdentityInfoList-r16      </w:t>
            </w:r>
            <w:r w:rsidRPr="00CF69E3">
              <w:rPr>
                <w:rFonts w:ascii="Courier New" w:eastAsia="宋体" w:hAnsi="Courier New"/>
                <w:noProof/>
                <w:color w:val="993366"/>
                <w:sz w:val="16"/>
              </w:rPr>
              <w:t>OPTIONAL</w:t>
            </w:r>
            <w:r w:rsidRPr="00CF69E3">
              <w:rPr>
                <w:rFonts w:ascii="Courier New" w:eastAsia="宋体" w:hAnsi="Courier New"/>
                <w:noProof/>
                <w:sz w:val="16"/>
              </w:rPr>
              <w:t xml:space="preserve">    </w:t>
            </w:r>
            <w:r w:rsidRPr="00CF69E3">
              <w:rPr>
                <w:rFonts w:ascii="Courier New" w:eastAsia="宋体" w:hAnsi="Courier New"/>
                <w:noProof/>
                <w:color w:val="808080"/>
                <w:sz w:val="16"/>
              </w:rPr>
              <w:t>-- Need R</w:t>
            </w:r>
          </w:p>
          <w:p w14:paraId="42F42D01" w14:textId="77777777" w:rsidR="00CF69E3" w:rsidRPr="00CF69E3" w:rsidRDefault="00CF69E3" w:rsidP="00CF69E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  <w:r w:rsidRPr="00CF69E3">
              <w:rPr>
                <w:rFonts w:ascii="Courier New" w:eastAsia="宋体" w:hAnsi="Courier New"/>
                <w:noProof/>
                <w:sz w:val="16"/>
              </w:rPr>
              <w:t xml:space="preserve">    ]]</w:t>
            </w:r>
          </w:p>
          <w:p w14:paraId="2C6F46EC" w14:textId="77777777" w:rsidR="00CF69E3" w:rsidRPr="00CF69E3" w:rsidRDefault="00CF69E3" w:rsidP="00CF69E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  <w:r w:rsidRPr="00CF69E3">
              <w:rPr>
                <w:rFonts w:ascii="Courier New" w:eastAsia="宋体" w:hAnsi="Courier New"/>
                <w:noProof/>
                <w:sz w:val="16"/>
              </w:rPr>
              <w:t xml:space="preserve">    [[</w:t>
            </w:r>
          </w:p>
          <w:p w14:paraId="4400911E" w14:textId="77777777" w:rsidR="00CF69E3" w:rsidRPr="00CF69E3" w:rsidRDefault="00CF69E3" w:rsidP="00CF69E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  <w:r w:rsidRPr="00CF69E3">
              <w:rPr>
                <w:rFonts w:ascii="Courier New" w:eastAsia="宋体" w:hAnsi="Courier New"/>
                <w:noProof/>
                <w:sz w:val="16"/>
              </w:rPr>
              <w:t xml:space="preserve">    snpn-AccessInfoList-r17             </w:t>
            </w:r>
            <w:r w:rsidRPr="00CF69E3">
              <w:rPr>
                <w:rFonts w:ascii="Courier New" w:eastAsia="宋体" w:hAnsi="Courier New"/>
                <w:noProof/>
                <w:color w:val="993366"/>
                <w:sz w:val="16"/>
              </w:rPr>
              <w:t>SEQUENCE</w:t>
            </w:r>
            <w:r w:rsidRPr="00CF69E3">
              <w:rPr>
                <w:rFonts w:ascii="Courier New" w:eastAsia="宋体" w:hAnsi="Courier New"/>
                <w:noProof/>
                <w:sz w:val="16"/>
              </w:rPr>
              <w:t xml:space="preserve"> (SIZE (1..maxNPN-r16)) OF SNPN-AccessInfo-r17    </w:t>
            </w:r>
            <w:r w:rsidRPr="00CF69E3">
              <w:rPr>
                <w:rFonts w:ascii="Courier New" w:eastAsia="宋体" w:hAnsi="Courier New"/>
                <w:noProof/>
                <w:color w:val="993366"/>
                <w:sz w:val="16"/>
              </w:rPr>
              <w:t>OPTIONAL</w:t>
            </w:r>
            <w:r w:rsidRPr="00CF69E3">
              <w:rPr>
                <w:rFonts w:ascii="Courier New" w:eastAsia="宋体" w:hAnsi="Courier New"/>
                <w:noProof/>
                <w:sz w:val="16"/>
              </w:rPr>
              <w:t xml:space="preserve">    </w:t>
            </w:r>
            <w:r w:rsidRPr="00CF69E3">
              <w:rPr>
                <w:rFonts w:ascii="Courier New" w:eastAsia="宋体" w:hAnsi="Courier New"/>
                <w:noProof/>
                <w:color w:val="808080"/>
                <w:sz w:val="16"/>
              </w:rPr>
              <w:t>-- Need R</w:t>
            </w:r>
          </w:p>
          <w:p w14:paraId="64CC0D61" w14:textId="77777777" w:rsidR="00CF69E3" w:rsidRPr="00CF69E3" w:rsidRDefault="00CF69E3" w:rsidP="00CF69E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  <w:r w:rsidRPr="00CF69E3">
              <w:rPr>
                <w:rFonts w:ascii="Courier New" w:eastAsia="宋体" w:hAnsi="Courier New"/>
                <w:noProof/>
                <w:sz w:val="16"/>
              </w:rPr>
              <w:t xml:space="preserve">    ]]</w:t>
            </w:r>
          </w:p>
          <w:p w14:paraId="032A2825" w14:textId="77777777" w:rsidR="00CF69E3" w:rsidRPr="00CF69E3" w:rsidRDefault="00CF69E3" w:rsidP="00CF69E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  <w:r w:rsidRPr="00CF69E3">
              <w:rPr>
                <w:rFonts w:ascii="Courier New" w:eastAsia="宋体" w:hAnsi="Courier New"/>
                <w:noProof/>
                <w:sz w:val="16"/>
              </w:rPr>
              <w:t>}</w:t>
            </w:r>
          </w:p>
          <w:p w14:paraId="0352C81F" w14:textId="77777777" w:rsidR="00CF69E3" w:rsidRPr="00CF69E3" w:rsidRDefault="00CF69E3" w:rsidP="00CF69E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</w:p>
          <w:p w14:paraId="19D3F4FB" w14:textId="77777777" w:rsidR="00CF69E3" w:rsidRPr="00CF69E3" w:rsidRDefault="00CF69E3" w:rsidP="00CF69E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sz w:val="16"/>
              </w:rPr>
            </w:pPr>
            <w:r w:rsidRPr="00CF69E3">
              <w:rPr>
                <w:rFonts w:ascii="Courier New" w:eastAsia="宋体" w:hAnsi="Courier New"/>
                <w:noProof/>
                <w:sz w:val="16"/>
              </w:rPr>
              <w:t>SNPN-AccessInfo-r17 ::=         SEQUENCE {</w:t>
            </w:r>
          </w:p>
          <w:p w14:paraId="7369EFA2" w14:textId="77777777" w:rsidR="00CF69E3" w:rsidRPr="00CF69E3" w:rsidRDefault="00CF69E3" w:rsidP="00CF69E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color w:val="808080"/>
                <w:sz w:val="16"/>
              </w:rPr>
            </w:pPr>
            <w:r w:rsidRPr="00CF69E3">
              <w:rPr>
                <w:rFonts w:ascii="Courier New" w:eastAsia="宋体" w:hAnsi="Courier New"/>
                <w:noProof/>
                <w:sz w:val="16"/>
              </w:rPr>
              <w:t xml:space="preserve">    extCH-Supported-r17                 </w:t>
            </w:r>
            <w:r w:rsidRPr="00CF69E3">
              <w:rPr>
                <w:rFonts w:ascii="Courier New" w:eastAsia="宋体" w:hAnsi="Courier New"/>
                <w:noProof/>
                <w:color w:val="993366"/>
                <w:sz w:val="16"/>
              </w:rPr>
              <w:t>ENUMERATED</w:t>
            </w:r>
            <w:r w:rsidRPr="00CF69E3">
              <w:rPr>
                <w:rFonts w:ascii="Courier New" w:eastAsia="宋体" w:hAnsi="Courier New"/>
                <w:noProof/>
                <w:sz w:val="16"/>
              </w:rPr>
              <w:t xml:space="preserve"> {true}             </w:t>
            </w:r>
            <w:r w:rsidRPr="00CF69E3">
              <w:rPr>
                <w:rFonts w:ascii="Courier New" w:eastAsia="宋体" w:hAnsi="Courier New"/>
                <w:noProof/>
                <w:color w:val="993366"/>
                <w:sz w:val="16"/>
              </w:rPr>
              <w:t>OPTIONAL</w:t>
            </w:r>
            <w:r w:rsidRPr="00CF69E3">
              <w:rPr>
                <w:rFonts w:ascii="Courier New" w:eastAsia="宋体" w:hAnsi="Courier New"/>
                <w:noProof/>
                <w:sz w:val="16"/>
              </w:rPr>
              <w:t xml:space="preserve">,   </w:t>
            </w:r>
            <w:r w:rsidRPr="00CF69E3">
              <w:rPr>
                <w:rFonts w:ascii="Courier New" w:eastAsia="宋体" w:hAnsi="Courier New"/>
                <w:noProof/>
                <w:color w:val="808080"/>
                <w:sz w:val="16"/>
              </w:rPr>
              <w:t>-- Need R</w:t>
            </w:r>
          </w:p>
          <w:p w14:paraId="421B03BF" w14:textId="77777777" w:rsidR="00CF69E3" w:rsidRPr="00CF69E3" w:rsidRDefault="00CF69E3" w:rsidP="00CF69E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宋体" w:hAnsi="Courier New"/>
                <w:noProof/>
                <w:color w:val="808080"/>
                <w:sz w:val="16"/>
              </w:rPr>
            </w:pPr>
            <w:r w:rsidRPr="00CF69E3">
              <w:rPr>
                <w:rFonts w:ascii="Courier New" w:eastAsia="宋体" w:hAnsi="Courier New"/>
                <w:noProof/>
                <w:sz w:val="16"/>
              </w:rPr>
              <w:t xml:space="preserve">    extCH-WithoutConfigAllowed-r17      </w:t>
            </w:r>
            <w:r w:rsidRPr="00CF69E3">
              <w:rPr>
                <w:rFonts w:ascii="Courier New" w:eastAsia="宋体" w:hAnsi="Courier New"/>
                <w:noProof/>
                <w:color w:val="993366"/>
                <w:sz w:val="16"/>
              </w:rPr>
              <w:t>ENUMERATED</w:t>
            </w:r>
            <w:r w:rsidRPr="00CF69E3">
              <w:rPr>
                <w:rFonts w:ascii="Courier New" w:eastAsia="宋体" w:hAnsi="Courier New"/>
                <w:noProof/>
                <w:sz w:val="16"/>
              </w:rPr>
              <w:t xml:space="preserve"> {true}             </w:t>
            </w:r>
            <w:r w:rsidRPr="00CF69E3">
              <w:rPr>
                <w:rFonts w:ascii="Courier New" w:eastAsia="宋体" w:hAnsi="Courier New"/>
                <w:noProof/>
                <w:color w:val="993366"/>
                <w:sz w:val="16"/>
              </w:rPr>
              <w:t>OPTIONAL</w:t>
            </w:r>
            <w:r w:rsidRPr="00CF69E3">
              <w:rPr>
                <w:rFonts w:ascii="Courier New" w:eastAsia="宋体" w:hAnsi="Courier New"/>
                <w:noProof/>
                <w:sz w:val="16"/>
              </w:rPr>
              <w:t xml:space="preserve">,   </w:t>
            </w:r>
            <w:r w:rsidRPr="00CF69E3">
              <w:rPr>
                <w:rFonts w:ascii="Courier New" w:eastAsia="宋体" w:hAnsi="Courier New"/>
                <w:noProof/>
                <w:color w:val="808080"/>
                <w:sz w:val="16"/>
              </w:rPr>
              <w:t>-- Need R</w:t>
            </w:r>
          </w:p>
          <w:p w14:paraId="216B7B66" w14:textId="77777777" w:rsidR="00CF69E3" w:rsidRDefault="00CF69E3" w:rsidP="00A84BD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ind w:firstLine="320"/>
              <w:textAlignment w:val="auto"/>
              <w:rPr>
                <w:rFonts w:ascii="Courier New" w:eastAsia="宋体" w:hAnsi="Courier New"/>
                <w:noProof/>
                <w:color w:val="808080"/>
                <w:sz w:val="16"/>
                <w:lang w:eastAsia="zh-CN"/>
              </w:rPr>
            </w:pPr>
            <w:r w:rsidRPr="00CF69E3">
              <w:rPr>
                <w:rFonts w:ascii="Courier New" w:eastAsia="宋体" w:hAnsi="Courier New"/>
                <w:noProof/>
                <w:sz w:val="16"/>
              </w:rPr>
              <w:t xml:space="preserve">onboardingEnabled-r17               </w:t>
            </w:r>
            <w:r w:rsidRPr="00CF69E3">
              <w:rPr>
                <w:rFonts w:ascii="Courier New" w:eastAsia="宋体" w:hAnsi="Courier New"/>
                <w:noProof/>
                <w:color w:val="993366"/>
                <w:sz w:val="16"/>
              </w:rPr>
              <w:t>ENUMERATED</w:t>
            </w:r>
            <w:r w:rsidRPr="00CF69E3">
              <w:rPr>
                <w:rFonts w:ascii="Courier New" w:eastAsia="宋体" w:hAnsi="Courier New"/>
                <w:noProof/>
                <w:sz w:val="16"/>
              </w:rPr>
              <w:t xml:space="preserve"> {true}             </w:t>
            </w:r>
            <w:r w:rsidRPr="00CF69E3">
              <w:rPr>
                <w:rFonts w:ascii="Courier New" w:eastAsia="宋体" w:hAnsi="Courier New"/>
                <w:noProof/>
                <w:color w:val="993366"/>
                <w:sz w:val="16"/>
              </w:rPr>
              <w:t>OPTIONAL</w:t>
            </w:r>
            <w:r>
              <w:rPr>
                <w:rFonts w:ascii="Courier New" w:eastAsia="宋体" w:hAnsi="Courier New" w:hint="eastAsia"/>
                <w:noProof/>
                <w:color w:val="993366"/>
                <w:sz w:val="16"/>
                <w:lang w:eastAsia="zh-CN"/>
              </w:rPr>
              <w:t>,</w:t>
            </w:r>
            <w:r w:rsidRPr="00CF69E3">
              <w:rPr>
                <w:rFonts w:ascii="Courier New" w:eastAsia="宋体" w:hAnsi="Courier New"/>
                <w:noProof/>
                <w:color w:val="993366"/>
                <w:sz w:val="16"/>
              </w:rPr>
              <w:t xml:space="preserve"> </w:t>
            </w:r>
            <w:r w:rsidRPr="00CF69E3">
              <w:rPr>
                <w:rFonts w:ascii="Courier New" w:eastAsia="宋体" w:hAnsi="Courier New"/>
                <w:noProof/>
                <w:sz w:val="16"/>
              </w:rPr>
              <w:t xml:space="preserve">   </w:t>
            </w:r>
            <w:r w:rsidRPr="00CF69E3">
              <w:rPr>
                <w:rFonts w:ascii="Courier New" w:eastAsia="宋体" w:hAnsi="Courier New"/>
                <w:noProof/>
                <w:color w:val="808080"/>
                <w:sz w:val="16"/>
              </w:rPr>
              <w:t>-- Need R</w:t>
            </w:r>
          </w:p>
          <w:p w14:paraId="3369B6B2" w14:textId="77777777" w:rsidR="00CF69E3" w:rsidRPr="00A84BDF" w:rsidRDefault="00CF69E3" w:rsidP="00A84BD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ind w:firstLineChars="200" w:firstLine="320"/>
              <w:textAlignment w:val="auto"/>
              <w:rPr>
                <w:rFonts w:ascii="Courier New" w:eastAsia="宋体" w:hAnsi="Courier New"/>
                <w:noProof/>
                <w:color w:val="FF0000"/>
                <w:sz w:val="16"/>
              </w:rPr>
            </w:pPr>
            <w:r w:rsidRPr="00A84BDF">
              <w:rPr>
                <w:rFonts w:ascii="Courier New" w:eastAsia="宋体" w:hAnsi="Courier New"/>
                <w:noProof/>
                <w:color w:val="FF0000"/>
                <w:sz w:val="16"/>
                <w:highlight w:val="cyan"/>
              </w:rPr>
              <w:t>ims-EmergencySupport-r17             ENUMERATED {true}             OPTIONAL    -- Need R</w:t>
            </w:r>
          </w:p>
          <w:p w14:paraId="79929ECE" w14:textId="77777777" w:rsidR="00CF69E3" w:rsidRDefault="00CF69E3" w:rsidP="00A84BD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 w:rsidRPr="00CF69E3">
              <w:rPr>
                <w:rFonts w:ascii="Courier New" w:eastAsia="宋体" w:hAnsi="Courier New"/>
                <w:noProof/>
                <w:sz w:val="16"/>
              </w:rPr>
              <w:t>}</w:t>
            </w:r>
          </w:p>
        </w:tc>
      </w:tr>
    </w:tbl>
    <w:p w14:paraId="33A71489" w14:textId="77777777" w:rsidR="00FA5045" w:rsidRPr="009D0259" w:rsidRDefault="00FA5045" w:rsidP="00FA5045">
      <w:pPr>
        <w:jc w:val="center"/>
        <w:rPr>
          <w:rFonts w:ascii="Arial" w:hAnsi="Arial" w:cs="Arial"/>
          <w:b/>
          <w:bCs/>
          <w:lang w:val="en-US" w:eastAsia="zh-CN"/>
        </w:rPr>
      </w:pPr>
      <w:r w:rsidRPr="009D0259">
        <w:rPr>
          <w:rFonts w:ascii="Arial" w:hAnsi="Arial" w:cs="Arial"/>
          <w:b/>
          <w:bCs/>
          <w:lang w:val="en-US" w:eastAsia="zh-CN"/>
        </w:rPr>
        <w:lastRenderedPageBreak/>
        <w:t>Figure 1. The structure of SIB1 for supporting emergency services for SNPN</w:t>
      </w:r>
    </w:p>
    <w:p w14:paraId="2BCBA982" w14:textId="77777777" w:rsidR="00FA5045" w:rsidRPr="005432A4" w:rsidRDefault="00FA5045" w:rsidP="00FA5045">
      <w:pPr>
        <w:rPr>
          <w:rFonts w:ascii="Arial" w:hAnsi="Arial" w:cs="Arial"/>
          <w:lang w:val="en-US"/>
        </w:rPr>
      </w:pPr>
      <w:r w:rsidRPr="005432A4">
        <w:rPr>
          <w:rFonts w:ascii="Arial" w:hAnsi="Arial" w:cs="Arial"/>
          <w:lang w:val="en-US"/>
        </w:rPr>
        <w:t>Based on the above discussion, we have the following proposal to support of emergency services for SNPN in RAN2 specifications:</w:t>
      </w:r>
    </w:p>
    <w:p w14:paraId="3F329C9F" w14:textId="34A70C4D" w:rsidR="00FA5045" w:rsidRPr="0097572A" w:rsidRDefault="00FA5045" w:rsidP="00FA5045">
      <w:pPr>
        <w:jc w:val="both"/>
        <w:rPr>
          <w:rFonts w:ascii="Arial" w:hAnsi="Arial" w:cs="Arial"/>
          <w:b/>
        </w:rPr>
      </w:pPr>
      <w:r w:rsidRPr="005432A4">
        <w:rPr>
          <w:rFonts w:ascii="Arial" w:hAnsi="Arial" w:cs="Arial"/>
          <w:b/>
          <w:lang w:val="en-US" w:eastAsia="zh-CN"/>
        </w:rPr>
        <w:t xml:space="preserve">Proposal </w:t>
      </w:r>
      <w:r w:rsidR="009A5589">
        <w:rPr>
          <w:rFonts w:ascii="Arial" w:hAnsi="Arial" w:cs="Arial"/>
          <w:b/>
          <w:lang w:val="en-US" w:eastAsia="zh-CN"/>
        </w:rPr>
        <w:t>2</w:t>
      </w:r>
      <w:r w:rsidRPr="005432A4">
        <w:rPr>
          <w:rFonts w:ascii="Arial" w:hAnsi="Arial" w:cs="Arial"/>
          <w:b/>
          <w:lang w:val="en-US" w:eastAsia="zh-CN"/>
        </w:rPr>
        <w:t xml:space="preserve">: </w:t>
      </w:r>
      <w:r>
        <w:rPr>
          <w:rFonts w:ascii="Arial" w:hAnsi="Arial" w:cs="Arial"/>
          <w:b/>
          <w:lang w:val="en-US" w:eastAsia="zh-CN"/>
        </w:rPr>
        <w:t>It is proposed to</w:t>
      </w:r>
      <w:r w:rsidRPr="00875A98">
        <w:rPr>
          <w:rFonts w:ascii="Arial" w:hAnsi="Arial" w:cs="Arial"/>
          <w:b/>
          <w:color w:val="FF0000"/>
          <w:lang w:val="en-US" w:eastAsia="zh-CN"/>
        </w:rPr>
        <w:t xml:space="preserve"> </w:t>
      </w:r>
      <w:r w:rsidRPr="00C80FA4">
        <w:rPr>
          <w:rFonts w:ascii="Arial" w:hAnsi="Arial" w:cs="Arial"/>
          <w:b/>
          <w:lang w:val="en-US" w:eastAsia="zh-CN"/>
        </w:rPr>
        <w:t xml:space="preserve">add </w:t>
      </w:r>
      <w:r w:rsidR="00955FFC">
        <w:rPr>
          <w:rFonts w:ascii="Arial" w:hAnsi="Arial" w:cs="Arial"/>
          <w:b/>
          <w:lang w:val="en-US" w:eastAsia="zh-CN"/>
        </w:rPr>
        <w:t>the</w:t>
      </w:r>
      <w:r w:rsidRPr="00C80FA4">
        <w:rPr>
          <w:rFonts w:ascii="Arial" w:hAnsi="Arial" w:cs="Arial"/>
          <w:b/>
          <w:lang w:val="en-US" w:eastAsia="zh-CN"/>
        </w:rPr>
        <w:t xml:space="preserve"> new IE</w:t>
      </w:r>
      <w:r w:rsidR="00955FFC">
        <w:rPr>
          <w:rFonts w:ascii="Arial" w:hAnsi="Arial" w:cs="Arial"/>
          <w:b/>
          <w:lang w:val="en-US" w:eastAsia="zh-CN"/>
        </w:rPr>
        <w:t>/field</w:t>
      </w:r>
      <w:r>
        <w:rPr>
          <w:rFonts w:ascii="Arial" w:hAnsi="Arial" w:cs="Arial"/>
          <w:b/>
          <w:lang w:val="en-US" w:eastAsia="zh-CN"/>
        </w:rPr>
        <w:t xml:space="preserve"> inside </w:t>
      </w:r>
      <w:r w:rsidR="004861AB" w:rsidRPr="004861AB">
        <w:rPr>
          <w:rFonts w:ascii="Arial" w:hAnsi="Arial" w:cs="Arial"/>
          <w:b/>
          <w:i/>
          <w:iCs/>
          <w:lang w:eastAsia="zh-CN"/>
        </w:rPr>
        <w:t>s</w:t>
      </w:r>
      <w:r w:rsidR="004861AB">
        <w:rPr>
          <w:rFonts w:ascii="Arial" w:hAnsi="Arial" w:cs="Arial"/>
          <w:b/>
          <w:i/>
          <w:iCs/>
          <w:lang w:eastAsia="zh-CN"/>
        </w:rPr>
        <w:t>npn-AccessInfo</w:t>
      </w:r>
      <w:r w:rsidR="004861AB" w:rsidRPr="004861AB">
        <w:rPr>
          <w:rFonts w:ascii="Arial" w:hAnsi="Arial" w:cs="Arial"/>
          <w:b/>
          <w:i/>
          <w:iCs/>
          <w:lang w:eastAsia="zh-CN"/>
        </w:rPr>
        <w:t xml:space="preserve">-r17 </w:t>
      </w:r>
      <w:r>
        <w:rPr>
          <w:rFonts w:ascii="Arial" w:hAnsi="Arial" w:cs="Arial"/>
          <w:b/>
          <w:lang w:val="en-US" w:eastAsia="zh-CN"/>
        </w:rPr>
        <w:t>of SIB1</w:t>
      </w:r>
      <w:r w:rsidRPr="005432A4">
        <w:rPr>
          <w:rFonts w:ascii="Arial" w:hAnsi="Arial" w:cs="Arial"/>
          <w:b/>
        </w:rPr>
        <w:t>.</w:t>
      </w:r>
    </w:p>
    <w:p w14:paraId="13AF42AD" w14:textId="77777777" w:rsidR="005B1CF3" w:rsidRDefault="005B1CF3" w:rsidP="005B1CF3">
      <w:pPr>
        <w:pStyle w:val="2"/>
        <w:spacing w:before="240" w:after="180" w:line="240" w:lineRule="auto"/>
        <w:rPr>
          <w:rFonts w:ascii="Arial" w:hAnsi="Arial" w:cs="Arial"/>
          <w:b w:val="0"/>
          <w:bCs w:val="0"/>
          <w:sz w:val="30"/>
          <w:szCs w:val="30"/>
          <w:lang w:eastAsia="zh-CN"/>
        </w:rPr>
      </w:pPr>
      <w:r w:rsidRPr="005B1CF3">
        <w:rPr>
          <w:rFonts w:ascii="Arial" w:hAnsi="Arial" w:cs="Arial"/>
          <w:b w:val="0"/>
          <w:bCs w:val="0"/>
          <w:sz w:val="30"/>
          <w:szCs w:val="30"/>
          <w:lang w:eastAsia="zh-CN"/>
        </w:rPr>
        <w:t>2.</w:t>
      </w:r>
      <w:r>
        <w:rPr>
          <w:rFonts w:ascii="Arial" w:hAnsi="Arial" w:cs="Arial"/>
          <w:b w:val="0"/>
          <w:bCs w:val="0"/>
          <w:sz w:val="30"/>
          <w:szCs w:val="30"/>
          <w:lang w:eastAsia="zh-CN"/>
        </w:rPr>
        <w:t>2</w:t>
      </w:r>
      <w:r w:rsidRPr="005B1CF3">
        <w:rPr>
          <w:rFonts w:ascii="Arial" w:hAnsi="Arial" w:cs="Arial"/>
          <w:b w:val="0"/>
          <w:bCs w:val="0"/>
          <w:sz w:val="30"/>
          <w:szCs w:val="30"/>
          <w:lang w:eastAsia="zh-CN"/>
        </w:rPr>
        <w:t xml:space="preserve"> </w:t>
      </w:r>
      <w:r>
        <w:rPr>
          <w:rFonts w:ascii="Arial" w:hAnsi="Arial" w:cs="Arial"/>
          <w:b w:val="0"/>
          <w:bCs w:val="0"/>
          <w:sz w:val="30"/>
          <w:szCs w:val="30"/>
          <w:lang w:eastAsia="zh-CN"/>
        </w:rPr>
        <w:t>A</w:t>
      </w:r>
      <w:r w:rsidRPr="005B1CF3">
        <w:rPr>
          <w:rFonts w:ascii="Arial" w:hAnsi="Arial" w:cs="Arial"/>
          <w:b w:val="0"/>
          <w:bCs w:val="0"/>
          <w:sz w:val="30"/>
          <w:szCs w:val="30"/>
          <w:lang w:eastAsia="zh-CN"/>
        </w:rPr>
        <w:t>vailability of emergency services</w:t>
      </w:r>
      <w:r w:rsidR="00F03BC6">
        <w:rPr>
          <w:rFonts w:ascii="Arial" w:hAnsi="Arial" w:cs="Arial"/>
          <w:b w:val="0"/>
          <w:bCs w:val="0"/>
          <w:sz w:val="30"/>
          <w:szCs w:val="30"/>
          <w:lang w:eastAsia="zh-CN"/>
        </w:rPr>
        <w:t xml:space="preserve"> </w:t>
      </w:r>
    </w:p>
    <w:p w14:paraId="459DA231" w14:textId="77777777" w:rsidR="00B65235" w:rsidRPr="00F301F8" w:rsidRDefault="005F1F22" w:rsidP="00F07E3D">
      <w:pPr>
        <w:jc w:val="both"/>
        <w:rPr>
          <w:rFonts w:ascii="Arial" w:hAnsi="Arial" w:cs="Arial"/>
          <w:lang w:val="en-US"/>
        </w:rPr>
      </w:pPr>
      <w:r w:rsidRPr="00F301F8">
        <w:rPr>
          <w:rFonts w:ascii="Arial" w:hAnsi="Arial" w:cs="Arial" w:hint="eastAsia"/>
          <w:lang w:val="en-US"/>
        </w:rPr>
        <w:t>I</w:t>
      </w:r>
      <w:r w:rsidRPr="00F301F8">
        <w:rPr>
          <w:rFonts w:ascii="Arial" w:hAnsi="Arial" w:cs="Arial"/>
          <w:lang w:val="en-US"/>
        </w:rPr>
        <w:t xml:space="preserve">n </w:t>
      </w:r>
      <w:r w:rsidR="00C46103">
        <w:rPr>
          <w:rFonts w:ascii="Arial" w:hAnsi="Arial" w:cs="Arial"/>
          <w:lang w:val="en-US"/>
        </w:rPr>
        <w:t xml:space="preserve">RAN2#113-e </w:t>
      </w:r>
      <w:r w:rsidR="00740441">
        <w:rPr>
          <w:rFonts w:ascii="Arial" w:hAnsi="Arial" w:cs="Arial"/>
          <w:lang w:val="en-US"/>
        </w:rPr>
        <w:t>and RAN2#115-e meeting</w:t>
      </w:r>
      <w:r w:rsidR="00C46103">
        <w:rPr>
          <w:rFonts w:ascii="Arial" w:hAnsi="Arial" w:cs="Arial"/>
          <w:lang w:val="en-US"/>
        </w:rPr>
        <w:t xml:space="preserve">, we discussed the </w:t>
      </w:r>
      <w:r w:rsidR="00740441">
        <w:rPr>
          <w:rFonts w:ascii="Arial" w:hAnsi="Arial" w:cs="Arial"/>
          <w:lang w:val="en-US"/>
        </w:rPr>
        <w:t>issue whether the following</w:t>
      </w:r>
      <w:r w:rsidR="00C46103" w:rsidRPr="00C46103">
        <w:rPr>
          <w:rFonts w:ascii="Arial" w:hAnsi="Arial" w:cs="Arial"/>
          <w:lang w:val="en-US"/>
        </w:rPr>
        <w:t xml:space="preserve"> kinds of UEs </w:t>
      </w:r>
      <w:r w:rsidR="00740441">
        <w:rPr>
          <w:rFonts w:ascii="Arial" w:hAnsi="Arial" w:cs="Arial"/>
          <w:lang w:val="en-US"/>
        </w:rPr>
        <w:t>in Rel-1</w:t>
      </w:r>
      <w:r w:rsidR="00B232AB">
        <w:rPr>
          <w:rFonts w:ascii="Arial" w:hAnsi="Arial" w:cs="Arial"/>
          <w:lang w:val="en-US"/>
        </w:rPr>
        <w:t xml:space="preserve">7 and </w:t>
      </w:r>
      <w:r w:rsidR="00740441">
        <w:rPr>
          <w:rFonts w:ascii="Arial" w:hAnsi="Arial" w:cs="Arial"/>
          <w:lang w:val="en-US"/>
        </w:rPr>
        <w:t>Rel-1</w:t>
      </w:r>
      <w:r w:rsidR="00B232AB">
        <w:rPr>
          <w:rFonts w:ascii="Arial" w:hAnsi="Arial" w:cs="Arial"/>
          <w:lang w:val="en-US"/>
        </w:rPr>
        <w:t>6</w:t>
      </w:r>
      <w:r w:rsidR="00740441">
        <w:rPr>
          <w:rFonts w:ascii="Arial" w:hAnsi="Arial" w:cs="Arial"/>
          <w:lang w:val="en-US"/>
        </w:rPr>
        <w:t xml:space="preserve"> and the Rel-15 </w:t>
      </w:r>
      <w:r w:rsidR="00C46103">
        <w:rPr>
          <w:rFonts w:ascii="Arial" w:hAnsi="Arial" w:cs="Arial"/>
          <w:lang w:val="en-US"/>
        </w:rPr>
        <w:t>can be</w:t>
      </w:r>
      <w:r w:rsidR="00C46103" w:rsidRPr="00C46103">
        <w:rPr>
          <w:rFonts w:ascii="Arial" w:hAnsi="Arial" w:cs="Arial"/>
          <w:lang w:val="en-US"/>
        </w:rPr>
        <w:t xml:space="preserve"> able to camp on </w:t>
      </w:r>
      <w:r w:rsidR="00C46103">
        <w:rPr>
          <w:rFonts w:ascii="Arial" w:hAnsi="Arial" w:cs="Arial"/>
          <w:lang w:val="en-US"/>
        </w:rPr>
        <w:t>SNPN</w:t>
      </w:r>
      <w:r w:rsidR="00C46103" w:rsidRPr="00C46103">
        <w:rPr>
          <w:rFonts w:ascii="Arial" w:hAnsi="Arial" w:cs="Arial"/>
          <w:lang w:val="en-US"/>
        </w:rPr>
        <w:t xml:space="preserve"> cell to obtain emergency service</w:t>
      </w:r>
      <w:r w:rsidR="00B65235" w:rsidRPr="00F301F8">
        <w:rPr>
          <w:rFonts w:ascii="Arial" w:hAnsi="Arial" w:cs="Arial"/>
          <w:lang w:val="en-US"/>
        </w:rPr>
        <w:t>:</w:t>
      </w:r>
    </w:p>
    <w:p w14:paraId="4B64063F" w14:textId="77777777" w:rsidR="00B65235" w:rsidRPr="00F301F8" w:rsidRDefault="00B65235" w:rsidP="00B65235">
      <w:pPr>
        <w:ind w:leftChars="100" w:left="200"/>
        <w:rPr>
          <w:rFonts w:ascii="Arial" w:hAnsi="Arial" w:cs="Arial"/>
        </w:rPr>
      </w:pPr>
      <w:r w:rsidRPr="00F301F8">
        <w:rPr>
          <w:rFonts w:ascii="Arial" w:hAnsi="Arial" w:cs="Arial"/>
        </w:rPr>
        <w:t>Case 1: UEs in SNPN Access Mode</w:t>
      </w:r>
    </w:p>
    <w:p w14:paraId="57506D8F" w14:textId="77777777" w:rsidR="00B65235" w:rsidRPr="00F301F8" w:rsidRDefault="00B65235" w:rsidP="00B65235">
      <w:pPr>
        <w:ind w:leftChars="100" w:left="200"/>
        <w:rPr>
          <w:rFonts w:ascii="Arial" w:hAnsi="Arial" w:cs="Arial"/>
        </w:rPr>
      </w:pPr>
      <w:r w:rsidRPr="00F301F8">
        <w:rPr>
          <w:rFonts w:ascii="Arial" w:hAnsi="Arial" w:cs="Arial"/>
        </w:rPr>
        <w:t>Case 2: SNPN-capable UEs that are not in SNPN Access Mode</w:t>
      </w:r>
    </w:p>
    <w:p w14:paraId="4387FC83" w14:textId="77777777" w:rsidR="00B65235" w:rsidRDefault="00B65235" w:rsidP="00B65235">
      <w:pPr>
        <w:ind w:leftChars="100" w:left="200"/>
        <w:rPr>
          <w:rFonts w:ascii="Arial" w:hAnsi="Arial" w:cs="Arial"/>
        </w:rPr>
      </w:pPr>
      <w:r w:rsidRPr="00F301F8">
        <w:rPr>
          <w:rFonts w:ascii="Arial" w:hAnsi="Arial" w:cs="Arial"/>
        </w:rPr>
        <w:t>Case 3: Non-SNPN capable UEs</w:t>
      </w:r>
    </w:p>
    <w:p w14:paraId="52EF0734" w14:textId="77777777" w:rsidR="00B65235" w:rsidRPr="00F07E3D" w:rsidRDefault="00F07E3D" w:rsidP="00F07E3D">
      <w:pPr>
        <w:pStyle w:val="a7"/>
        <w:numPr>
          <w:ilvl w:val="0"/>
          <w:numId w:val="5"/>
        </w:numPr>
        <w:ind w:firstLineChars="0"/>
        <w:rPr>
          <w:rFonts w:ascii="Arial" w:eastAsiaTheme="minorEastAsia" w:hAnsi="Arial" w:cs="Arial"/>
          <w:b/>
          <w:lang w:eastAsia="zh-CN"/>
        </w:rPr>
      </w:pPr>
      <w:r w:rsidRPr="00F07E3D">
        <w:rPr>
          <w:rFonts w:ascii="Arial" w:eastAsiaTheme="minorEastAsia" w:hAnsi="Arial" w:cs="Arial"/>
          <w:b/>
          <w:lang w:eastAsia="zh-CN"/>
        </w:rPr>
        <w:t>For R</w:t>
      </w:r>
      <w:r w:rsidR="0059240D">
        <w:rPr>
          <w:rFonts w:ascii="Arial" w:eastAsiaTheme="minorEastAsia" w:hAnsi="Arial" w:cs="Arial"/>
          <w:b/>
          <w:lang w:eastAsia="zh-CN"/>
        </w:rPr>
        <w:t>el-</w:t>
      </w:r>
      <w:r w:rsidRPr="00F07E3D">
        <w:rPr>
          <w:rFonts w:ascii="Arial" w:eastAsiaTheme="minorEastAsia" w:hAnsi="Arial" w:cs="Arial"/>
          <w:b/>
          <w:lang w:eastAsia="zh-CN"/>
        </w:rPr>
        <w:t xml:space="preserve">17 UEs </w:t>
      </w:r>
    </w:p>
    <w:p w14:paraId="36F43906" w14:textId="27D8B33C" w:rsidR="00A3715D" w:rsidRDefault="00F07E3D" w:rsidP="0059240D">
      <w:pPr>
        <w:jc w:val="both"/>
        <w:rPr>
          <w:rFonts w:ascii="Arial" w:hAnsi="Arial" w:cs="Arial"/>
        </w:rPr>
      </w:pPr>
      <w:r w:rsidRPr="00F07E3D">
        <w:rPr>
          <w:rFonts w:ascii="Arial" w:hAnsi="Arial" w:cs="Arial"/>
        </w:rPr>
        <w:t>For a R</w:t>
      </w:r>
      <w:r w:rsidR="0059240D">
        <w:rPr>
          <w:rFonts w:ascii="Arial" w:hAnsi="Arial" w:cs="Arial"/>
        </w:rPr>
        <w:t>el-</w:t>
      </w:r>
      <w:r w:rsidRPr="00F07E3D">
        <w:rPr>
          <w:rFonts w:ascii="Arial" w:hAnsi="Arial" w:cs="Arial"/>
        </w:rPr>
        <w:t xml:space="preserve">17 UE in SNPN Access Mode, it was agreed that it can camp on an acceptable SNPN cell supporting emergency services to obtain emergency services in </w:t>
      </w:r>
      <w:r w:rsidR="00E0209E">
        <w:rPr>
          <w:rFonts w:ascii="Arial" w:hAnsi="Arial" w:cs="Arial"/>
        </w:rPr>
        <w:t>RAN2#113-e</w:t>
      </w:r>
      <w:r w:rsidR="0027562C">
        <w:rPr>
          <w:rFonts w:ascii="Arial" w:hAnsi="Arial" w:cs="Arial"/>
        </w:rPr>
        <w:t xml:space="preserve"> [</w:t>
      </w:r>
      <w:r w:rsidR="00CF7B3F">
        <w:rPr>
          <w:rFonts w:ascii="Arial" w:hAnsi="Arial" w:cs="Arial"/>
        </w:rPr>
        <w:t>4</w:t>
      </w:r>
      <w:r w:rsidR="0027562C">
        <w:rPr>
          <w:rFonts w:ascii="Arial" w:hAnsi="Arial" w:cs="Arial"/>
        </w:rPr>
        <w:t>]</w:t>
      </w:r>
      <w:r w:rsidRPr="00F07E3D">
        <w:rPr>
          <w:rFonts w:ascii="Arial" w:hAnsi="Arial" w:cs="Arial"/>
        </w:rPr>
        <w:t>.</w:t>
      </w:r>
    </w:p>
    <w:p w14:paraId="523C5A91" w14:textId="01BD0B3A" w:rsidR="00740441" w:rsidRDefault="00F07E3D" w:rsidP="00E0209E">
      <w:pPr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F</w:t>
      </w:r>
      <w:r>
        <w:rPr>
          <w:rFonts w:ascii="Arial" w:eastAsiaTheme="minorEastAsia" w:hAnsi="Arial" w:cs="Arial"/>
          <w:lang w:eastAsia="zh-CN"/>
        </w:rPr>
        <w:t>or a R</w:t>
      </w:r>
      <w:r w:rsidR="0059240D">
        <w:rPr>
          <w:rFonts w:ascii="Arial" w:eastAsiaTheme="minorEastAsia" w:hAnsi="Arial" w:cs="Arial"/>
          <w:lang w:eastAsia="zh-CN"/>
        </w:rPr>
        <w:t>el-</w:t>
      </w:r>
      <w:r>
        <w:rPr>
          <w:rFonts w:ascii="Arial" w:eastAsiaTheme="minorEastAsia" w:hAnsi="Arial" w:cs="Arial"/>
          <w:lang w:eastAsia="zh-CN"/>
        </w:rPr>
        <w:t xml:space="preserve">17 </w:t>
      </w:r>
      <w:r w:rsidR="00344E3F">
        <w:rPr>
          <w:rFonts w:ascii="Arial" w:eastAsiaTheme="minorEastAsia" w:hAnsi="Arial" w:cs="Arial"/>
          <w:lang w:eastAsia="zh-CN"/>
        </w:rPr>
        <w:t xml:space="preserve">SNPN-capable </w:t>
      </w:r>
      <w:r>
        <w:rPr>
          <w:rFonts w:ascii="Arial" w:eastAsiaTheme="minorEastAsia" w:hAnsi="Arial" w:cs="Arial"/>
          <w:lang w:eastAsia="zh-CN"/>
        </w:rPr>
        <w:t>UE not in SNPN Access Mode</w:t>
      </w:r>
      <w:r w:rsidR="00E0209E">
        <w:rPr>
          <w:rFonts w:ascii="Arial" w:eastAsiaTheme="minorEastAsia" w:hAnsi="Arial" w:cs="Arial"/>
          <w:lang w:eastAsia="zh-CN"/>
        </w:rPr>
        <w:t xml:space="preserve"> and R17 non-SNPN capable UEs</w:t>
      </w:r>
      <w:r>
        <w:rPr>
          <w:rFonts w:ascii="Arial" w:eastAsiaTheme="minorEastAsia" w:hAnsi="Arial" w:cs="Arial"/>
          <w:lang w:eastAsia="zh-CN"/>
        </w:rPr>
        <w:t>,</w:t>
      </w:r>
      <w:r w:rsidR="0086697A">
        <w:rPr>
          <w:rFonts w:ascii="Arial" w:eastAsiaTheme="minorEastAsia" w:hAnsi="Arial" w:cs="Arial"/>
          <w:lang w:eastAsia="zh-CN"/>
        </w:rPr>
        <w:t xml:space="preserve"> </w:t>
      </w:r>
      <w:r w:rsidR="00E0209E">
        <w:rPr>
          <w:rFonts w:ascii="Arial" w:eastAsiaTheme="minorEastAsia" w:hAnsi="Arial" w:cs="Arial" w:hint="eastAsia"/>
          <w:lang w:eastAsia="zh-CN"/>
        </w:rPr>
        <w:t>a</w:t>
      </w:r>
      <w:r w:rsidR="00E0209E">
        <w:rPr>
          <w:rFonts w:ascii="Arial" w:eastAsiaTheme="minorEastAsia" w:hAnsi="Arial" w:cs="Arial"/>
          <w:lang w:eastAsia="zh-CN"/>
        </w:rPr>
        <w:t>ccording to r</w:t>
      </w:r>
      <w:r w:rsidR="00740441">
        <w:rPr>
          <w:rFonts w:ascii="Arial" w:eastAsiaTheme="minorEastAsia" w:hAnsi="Arial" w:cs="Arial"/>
          <w:lang w:eastAsia="zh-CN"/>
        </w:rPr>
        <w:t>eply LS from CT1 (</w:t>
      </w:r>
      <w:r w:rsidR="00996F9F">
        <w:rPr>
          <w:rFonts w:ascii="Arial" w:eastAsiaTheme="minorEastAsia" w:hAnsi="Arial" w:cs="Arial" w:hint="eastAsia"/>
          <w:lang w:eastAsia="zh-CN"/>
        </w:rPr>
        <w:t>R</w:t>
      </w:r>
      <w:r w:rsidR="00996F9F">
        <w:rPr>
          <w:rFonts w:ascii="Arial" w:eastAsiaTheme="minorEastAsia" w:hAnsi="Arial" w:cs="Arial"/>
          <w:lang w:eastAsia="zh-CN"/>
        </w:rPr>
        <w:t>2</w:t>
      </w:r>
      <w:r w:rsidR="00740441">
        <w:rPr>
          <w:rFonts w:ascii="Arial" w:eastAsiaTheme="minorEastAsia" w:hAnsi="Arial" w:cs="Arial"/>
          <w:lang w:eastAsia="zh-CN"/>
        </w:rPr>
        <w:t>-21</w:t>
      </w:r>
      <w:r w:rsidR="00996F9F">
        <w:rPr>
          <w:rFonts w:ascii="Arial" w:eastAsiaTheme="minorEastAsia" w:hAnsi="Arial" w:cs="Arial"/>
          <w:lang w:eastAsia="zh-CN"/>
        </w:rPr>
        <w:t>09814</w:t>
      </w:r>
      <w:r w:rsidR="00275316">
        <w:rPr>
          <w:rFonts w:ascii="Arial" w:eastAsiaTheme="minorEastAsia" w:hAnsi="Arial" w:cs="Arial"/>
          <w:lang w:eastAsia="zh-CN"/>
        </w:rPr>
        <w:t xml:space="preserve"> [</w:t>
      </w:r>
      <w:r w:rsidR="00CF7B3F">
        <w:rPr>
          <w:rFonts w:ascii="Arial" w:eastAsiaTheme="minorEastAsia" w:hAnsi="Arial" w:cs="Arial"/>
          <w:lang w:eastAsia="zh-CN"/>
        </w:rPr>
        <w:t>3</w:t>
      </w:r>
      <w:r w:rsidR="00275316">
        <w:rPr>
          <w:rFonts w:ascii="Arial" w:eastAsiaTheme="minorEastAsia" w:hAnsi="Arial" w:cs="Arial"/>
          <w:lang w:eastAsia="zh-CN"/>
        </w:rPr>
        <w:t>]</w:t>
      </w:r>
      <w:r w:rsidR="00740441">
        <w:rPr>
          <w:rFonts w:ascii="Arial" w:eastAsiaTheme="minorEastAsia" w:hAnsi="Arial" w:cs="Arial"/>
          <w:lang w:eastAsia="zh-CN"/>
        </w:rPr>
        <w:t>)</w:t>
      </w:r>
      <w:r w:rsidR="00E0209E">
        <w:rPr>
          <w:rFonts w:ascii="Arial" w:eastAsiaTheme="minorEastAsia" w:hAnsi="Arial" w:cs="Arial"/>
          <w:lang w:eastAsia="zh-CN"/>
        </w:rPr>
        <w:t xml:space="preserve">, they cannot camp on an SNPN cell and cannot obtain emergency services via any </w:t>
      </w:r>
      <w:r w:rsidR="00E0209E">
        <w:rPr>
          <w:rFonts w:ascii="Arial" w:eastAsiaTheme="minorEastAsia" w:hAnsi="Arial" w:cs="Arial" w:hint="eastAsia"/>
          <w:lang w:eastAsia="zh-CN"/>
        </w:rPr>
        <w:t>SNPN</w:t>
      </w:r>
      <w:r w:rsidR="00E0209E">
        <w:rPr>
          <w:rFonts w:ascii="Arial" w:eastAsiaTheme="minorEastAsia" w:hAnsi="Arial" w:cs="Arial"/>
          <w:lang w:eastAsia="zh-CN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40441" w14:paraId="5EA7B4A9" w14:textId="77777777" w:rsidTr="00E87EE6">
        <w:tc>
          <w:tcPr>
            <w:tcW w:w="9628" w:type="dxa"/>
          </w:tcPr>
          <w:p w14:paraId="62541B65" w14:textId="77777777" w:rsidR="00740441" w:rsidRDefault="00740441" w:rsidP="00E87EE6">
            <w:pPr>
              <w:rPr>
                <w:lang w:eastAsia="zh-CN"/>
              </w:rPr>
            </w:pPr>
            <w:r>
              <w:t xml:space="preserve">CT1 would like to provide the following feedback based on </w:t>
            </w:r>
            <w:r>
              <w:rPr>
                <w:rFonts w:hint="eastAsia"/>
                <w:lang w:eastAsia="zh-CN"/>
              </w:rPr>
              <w:t>RAN2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q</w:t>
            </w:r>
            <w:r w:rsidRPr="001E3758">
              <w:t>uestion</w:t>
            </w:r>
            <w:r>
              <w:t xml:space="preserve"> in their LS:</w:t>
            </w:r>
          </w:p>
          <w:p w14:paraId="4FABD51F" w14:textId="77777777" w:rsidR="00740441" w:rsidRDefault="00740441" w:rsidP="00E87EE6">
            <w:pPr>
              <w:spacing w:after="120"/>
              <w:ind w:leftChars="200" w:left="400"/>
              <w:rPr>
                <w:rFonts w:ascii="Arial" w:eastAsia="等线" w:hAnsi="Arial" w:cs="Arial"/>
                <w:i/>
                <w:lang w:eastAsia="zh-CN"/>
              </w:rPr>
            </w:pPr>
            <w:r>
              <w:rPr>
                <w:rFonts w:ascii="Arial" w:eastAsia="等线" w:hAnsi="Arial" w:cs="Arial" w:hint="eastAsia"/>
                <w:i/>
                <w:lang w:eastAsia="zh-CN"/>
              </w:rPr>
              <w:t xml:space="preserve">RAN2 </w:t>
            </w:r>
            <w:r w:rsidRPr="001E3758">
              <w:rPr>
                <w:rFonts w:ascii="Arial" w:eastAsia="等线" w:hAnsi="Arial" w:cs="Arial"/>
                <w:i/>
              </w:rPr>
              <w:t>Question:</w:t>
            </w:r>
            <w:r>
              <w:rPr>
                <w:rFonts w:ascii="Arial" w:eastAsia="等线" w:hAnsi="Arial" w:cs="Arial" w:hint="eastAsia"/>
                <w:i/>
                <w:lang w:eastAsia="zh-CN"/>
              </w:rPr>
              <w:t xml:space="preserve"> </w:t>
            </w:r>
            <w:r w:rsidRPr="001E3758">
              <w:rPr>
                <w:rFonts w:ascii="Arial" w:eastAsia="等线" w:hAnsi="Arial" w:cs="Arial"/>
                <w:i/>
              </w:rPr>
              <w:t>Can CT1</w:t>
            </w:r>
            <w:r w:rsidRPr="001E3758">
              <w:rPr>
                <w:rFonts w:ascii="Arial" w:eastAsia="等线" w:hAnsi="Arial" w:cs="Arial" w:hint="eastAsia"/>
                <w:i/>
              </w:rPr>
              <w:t>/</w:t>
            </w:r>
            <w:r w:rsidRPr="001E3758">
              <w:rPr>
                <w:rFonts w:ascii="Arial" w:eastAsia="等线" w:hAnsi="Arial" w:cs="Arial"/>
                <w:i/>
              </w:rPr>
              <w:t>SA2 to confirm that the R17 SNPN-capable UEs that are not in SNPN Access Mode and R17 Non-SNPN capable UEs cannot camp on an SNPN cell supporting emergency services to obtain emergency services via any SNPN.</w:t>
            </w:r>
          </w:p>
          <w:p w14:paraId="0E1BE187" w14:textId="77777777" w:rsidR="00740441" w:rsidRPr="00440CF1" w:rsidRDefault="00740441" w:rsidP="00E87EE6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Yes. </w:t>
            </w:r>
            <w:r>
              <w:rPr>
                <w:rFonts w:hint="eastAsia"/>
              </w:rPr>
              <w:t xml:space="preserve">Based on the </w:t>
            </w:r>
            <w:r>
              <w:rPr>
                <w:rFonts w:hint="eastAsia"/>
                <w:lang w:eastAsia="zh-CN"/>
              </w:rPr>
              <w:t xml:space="preserve">requirements </w:t>
            </w:r>
            <w:r>
              <w:rPr>
                <w:rFonts w:hint="eastAsia"/>
              </w:rPr>
              <w:t>specified in TS 24.501 and TS 23.122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</w:rPr>
              <w:t xml:space="preserve"> </w:t>
            </w:r>
            <w:r w:rsidRPr="00141A87">
              <w:t xml:space="preserve">CT1 </w:t>
            </w:r>
            <w:r>
              <w:rPr>
                <w:rFonts w:hint="eastAsia"/>
                <w:lang w:eastAsia="zh-CN"/>
              </w:rPr>
              <w:t xml:space="preserve">understands </w:t>
            </w:r>
            <w:r w:rsidRPr="00141A87">
              <w:rPr>
                <w:rFonts w:hint="eastAsia"/>
              </w:rPr>
              <w:t>that</w:t>
            </w:r>
            <w:r>
              <w:rPr>
                <w:rFonts w:hint="eastAsia"/>
              </w:rPr>
              <w:t xml:space="preserve"> </w:t>
            </w:r>
            <w:r w:rsidRPr="00440CF1">
              <w:rPr>
                <w:highlight w:val="yellow"/>
              </w:rPr>
              <w:t>R17 SNPN-capable UEs that are not in SNPN Access Mode and R17 Non-SNPN capable UEs cannot camp on an SNPN cell</w:t>
            </w:r>
            <w:r w:rsidRPr="00440CF1">
              <w:rPr>
                <w:rFonts w:hint="eastAsia"/>
                <w:highlight w:val="yellow"/>
                <w:lang w:eastAsia="zh-CN"/>
              </w:rPr>
              <w:t xml:space="preserve"> </w:t>
            </w:r>
            <w:r w:rsidRPr="00440CF1">
              <w:rPr>
                <w:rFonts w:hint="eastAsia"/>
                <w:highlight w:val="yellow"/>
              </w:rPr>
              <w:t xml:space="preserve">and cannot </w:t>
            </w:r>
            <w:r w:rsidRPr="00440CF1">
              <w:rPr>
                <w:highlight w:val="yellow"/>
              </w:rPr>
              <w:t>obtain emergency services via any SNPN</w:t>
            </w:r>
            <w:r w:rsidRPr="00440CF1">
              <w:rPr>
                <w:rFonts w:ascii="Arial" w:eastAsia="等线" w:hAnsi="Arial" w:cs="Arial"/>
                <w:i/>
                <w:highlight w:val="yellow"/>
              </w:rPr>
              <w:t>.</w:t>
            </w:r>
            <w:r w:rsidRPr="00A524C7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</w:tbl>
    <w:p w14:paraId="0FE4DFF7" w14:textId="77777777" w:rsidR="00311C4C" w:rsidRPr="00344E3F" w:rsidRDefault="00344E3F" w:rsidP="00344E3F">
      <w:pPr>
        <w:jc w:val="both"/>
        <w:rPr>
          <w:rFonts w:eastAsiaTheme="minorEastAsia"/>
          <w:b/>
          <w:bCs/>
          <w:lang w:eastAsia="zh-CN"/>
        </w:rPr>
      </w:pPr>
      <w:r w:rsidRPr="00344E3F">
        <w:rPr>
          <w:rFonts w:ascii="Arial" w:eastAsiaTheme="minorEastAsia" w:hAnsi="Arial" w:cs="Arial" w:hint="eastAsia"/>
          <w:b/>
          <w:bCs/>
          <w:lang w:eastAsia="zh-CN"/>
        </w:rPr>
        <w:t>P</w:t>
      </w:r>
      <w:r w:rsidRPr="00344E3F">
        <w:rPr>
          <w:rFonts w:ascii="Arial" w:eastAsiaTheme="minorEastAsia" w:hAnsi="Arial" w:cs="Arial"/>
          <w:b/>
          <w:bCs/>
          <w:lang w:eastAsia="zh-CN"/>
        </w:rPr>
        <w:t xml:space="preserve">roposal 3: R17 SNPN-capable UEs </w:t>
      </w:r>
      <w:r w:rsidR="00266E5E">
        <w:rPr>
          <w:rFonts w:ascii="Arial" w:eastAsiaTheme="minorEastAsia" w:hAnsi="Arial" w:cs="Arial"/>
          <w:b/>
          <w:bCs/>
          <w:lang w:eastAsia="zh-CN"/>
        </w:rPr>
        <w:t xml:space="preserve">that are </w:t>
      </w:r>
      <w:r w:rsidRPr="00344E3F">
        <w:rPr>
          <w:rFonts w:ascii="Arial" w:eastAsiaTheme="minorEastAsia" w:hAnsi="Arial" w:cs="Arial"/>
          <w:b/>
          <w:bCs/>
          <w:lang w:eastAsia="zh-CN"/>
        </w:rPr>
        <w:t xml:space="preserve">not in SNPN Access Mode and </w:t>
      </w:r>
      <w:r w:rsidR="00E0209E">
        <w:rPr>
          <w:rFonts w:ascii="Arial" w:eastAsiaTheme="minorEastAsia" w:hAnsi="Arial" w:cs="Arial"/>
          <w:b/>
          <w:bCs/>
          <w:lang w:eastAsia="zh-CN"/>
        </w:rPr>
        <w:t xml:space="preserve">R17 </w:t>
      </w:r>
      <w:r w:rsidRPr="00344E3F">
        <w:rPr>
          <w:rFonts w:ascii="Arial" w:eastAsiaTheme="minorEastAsia" w:hAnsi="Arial" w:cs="Arial"/>
          <w:b/>
          <w:bCs/>
          <w:lang w:eastAsia="zh-CN"/>
        </w:rPr>
        <w:t>non-SNPN capable UEs cannot camp on an SNPN cell supporting emergency services to obtain emergency services.</w:t>
      </w:r>
    </w:p>
    <w:p w14:paraId="5A70B5EF" w14:textId="77777777" w:rsidR="0043483E" w:rsidRPr="00F07E3D" w:rsidRDefault="0043483E" w:rsidP="0043483E">
      <w:pPr>
        <w:pStyle w:val="a7"/>
        <w:numPr>
          <w:ilvl w:val="0"/>
          <w:numId w:val="5"/>
        </w:numPr>
        <w:ind w:firstLineChars="0"/>
        <w:rPr>
          <w:rFonts w:ascii="Arial" w:eastAsiaTheme="minorEastAsia" w:hAnsi="Arial" w:cs="Arial"/>
          <w:b/>
          <w:lang w:eastAsia="zh-CN"/>
        </w:rPr>
      </w:pPr>
      <w:r w:rsidRPr="00F07E3D">
        <w:rPr>
          <w:rFonts w:ascii="Arial" w:eastAsiaTheme="minorEastAsia" w:hAnsi="Arial" w:cs="Arial"/>
          <w:b/>
          <w:lang w:eastAsia="zh-CN"/>
        </w:rPr>
        <w:t>For R</w:t>
      </w:r>
      <w:r>
        <w:rPr>
          <w:rFonts w:ascii="Arial" w:eastAsiaTheme="minorEastAsia" w:hAnsi="Arial" w:cs="Arial"/>
          <w:b/>
          <w:lang w:eastAsia="zh-CN"/>
        </w:rPr>
        <w:t>el-</w:t>
      </w:r>
      <w:r w:rsidRPr="00F07E3D">
        <w:rPr>
          <w:rFonts w:ascii="Arial" w:eastAsiaTheme="minorEastAsia" w:hAnsi="Arial" w:cs="Arial"/>
          <w:b/>
          <w:lang w:eastAsia="zh-CN"/>
        </w:rPr>
        <w:t>1</w:t>
      </w:r>
      <w:r>
        <w:rPr>
          <w:rFonts w:ascii="Arial" w:eastAsiaTheme="minorEastAsia" w:hAnsi="Arial" w:cs="Arial"/>
          <w:b/>
          <w:lang w:eastAsia="zh-CN"/>
        </w:rPr>
        <w:t>6</w:t>
      </w:r>
      <w:r w:rsidRPr="00F07E3D">
        <w:rPr>
          <w:rFonts w:ascii="Arial" w:eastAsiaTheme="minorEastAsia" w:hAnsi="Arial" w:cs="Arial"/>
          <w:b/>
          <w:lang w:eastAsia="zh-CN"/>
        </w:rPr>
        <w:t xml:space="preserve"> UEs </w:t>
      </w:r>
    </w:p>
    <w:p w14:paraId="31007C4C" w14:textId="77777777" w:rsidR="00344E3F" w:rsidRDefault="006B6EB0" w:rsidP="006B6EB0">
      <w:pPr>
        <w:jc w:val="both"/>
        <w:rPr>
          <w:rFonts w:ascii="Arial" w:eastAsiaTheme="minorEastAsia" w:hAnsi="Arial" w:cs="Arial"/>
          <w:lang w:eastAsia="zh-CN"/>
        </w:rPr>
      </w:pPr>
      <w:r w:rsidRPr="006B6EB0">
        <w:rPr>
          <w:rFonts w:ascii="Arial" w:eastAsiaTheme="minorEastAsia" w:hAnsi="Arial" w:cs="Arial"/>
          <w:lang w:eastAsia="zh-CN"/>
        </w:rPr>
        <w:t>Emergency services over SNPN have been explicitly excluded for R16 in both TS 38.300</w:t>
      </w:r>
      <w:r>
        <w:rPr>
          <w:rFonts w:ascii="Arial" w:eastAsiaTheme="minorEastAsia" w:hAnsi="Arial" w:cs="Arial"/>
          <w:lang w:eastAsia="zh-CN"/>
        </w:rPr>
        <w:t>[</w:t>
      </w:r>
      <w:r w:rsidR="0027562C">
        <w:rPr>
          <w:rFonts w:ascii="Arial" w:eastAsiaTheme="minorEastAsia" w:hAnsi="Arial" w:cs="Arial"/>
          <w:lang w:eastAsia="zh-CN"/>
        </w:rPr>
        <w:t>5</w:t>
      </w:r>
      <w:r>
        <w:rPr>
          <w:rFonts w:ascii="Arial" w:eastAsiaTheme="minorEastAsia" w:hAnsi="Arial" w:cs="Arial"/>
          <w:lang w:eastAsia="zh-CN"/>
        </w:rPr>
        <w:t>]</w:t>
      </w:r>
      <w:r w:rsidRPr="006B6EB0">
        <w:rPr>
          <w:rFonts w:ascii="Arial" w:eastAsiaTheme="minorEastAsia" w:hAnsi="Arial" w:cs="Arial"/>
          <w:lang w:eastAsia="zh-CN"/>
        </w:rPr>
        <w:t xml:space="preserve"> and TS 23.501</w:t>
      </w:r>
      <w:r>
        <w:rPr>
          <w:rFonts w:ascii="Arial" w:eastAsiaTheme="minorEastAsia" w:hAnsi="Arial" w:cs="Arial"/>
          <w:lang w:eastAsia="zh-CN"/>
        </w:rPr>
        <w:t>[</w:t>
      </w:r>
      <w:r w:rsidR="0027562C">
        <w:rPr>
          <w:rFonts w:ascii="Arial" w:eastAsiaTheme="minorEastAsia" w:hAnsi="Arial" w:cs="Arial"/>
          <w:lang w:eastAsia="zh-CN"/>
        </w:rPr>
        <w:t>6</w:t>
      </w:r>
      <w:r>
        <w:rPr>
          <w:rFonts w:ascii="Arial" w:eastAsiaTheme="minorEastAsia" w:hAnsi="Arial" w:cs="Arial"/>
          <w:lang w:eastAsia="zh-CN"/>
        </w:rPr>
        <w:t>]</w:t>
      </w:r>
      <w:r w:rsidRPr="006B6EB0">
        <w:rPr>
          <w:rFonts w:ascii="Arial" w:eastAsiaTheme="minorEastAsia" w:hAnsi="Arial" w:cs="Arial"/>
          <w:lang w:eastAsia="zh-CN"/>
        </w:rPr>
        <w:t>.</w:t>
      </w:r>
      <w:r>
        <w:rPr>
          <w:rFonts w:ascii="Arial" w:eastAsiaTheme="minorEastAsia" w:hAnsi="Arial" w:cs="Arial"/>
          <w:lang w:eastAsia="zh-CN"/>
        </w:rPr>
        <w:t xml:space="preserve"> Our understanding is that R</w:t>
      </w:r>
      <w:r w:rsidR="003C59E6">
        <w:rPr>
          <w:rFonts w:ascii="Arial" w:eastAsiaTheme="minorEastAsia" w:hAnsi="Arial" w:cs="Arial"/>
          <w:lang w:eastAsia="zh-CN"/>
        </w:rPr>
        <w:t>el-</w:t>
      </w:r>
      <w:r>
        <w:rPr>
          <w:rFonts w:ascii="Arial" w:eastAsiaTheme="minorEastAsia" w:hAnsi="Arial" w:cs="Arial"/>
          <w:lang w:eastAsia="zh-CN"/>
        </w:rPr>
        <w:t>16 UEs in SNPN Access Mode doesn’t support emergency service feature, so R</w:t>
      </w:r>
      <w:r w:rsidR="003C59E6">
        <w:rPr>
          <w:rFonts w:ascii="Arial" w:eastAsiaTheme="minorEastAsia" w:hAnsi="Arial" w:cs="Arial"/>
          <w:lang w:eastAsia="zh-CN"/>
        </w:rPr>
        <w:t>el-</w:t>
      </w:r>
      <w:r>
        <w:rPr>
          <w:rFonts w:ascii="Arial" w:eastAsiaTheme="minorEastAsia" w:hAnsi="Arial" w:cs="Arial"/>
          <w:lang w:eastAsia="zh-CN"/>
        </w:rPr>
        <w:t xml:space="preserve">16 UEs </w:t>
      </w:r>
      <w:r w:rsidR="003C59E6">
        <w:rPr>
          <w:rFonts w:ascii="Arial" w:eastAsiaTheme="minorEastAsia" w:hAnsi="Arial" w:cs="Arial"/>
          <w:lang w:eastAsia="zh-CN"/>
        </w:rPr>
        <w:t xml:space="preserve">in SNPN Access Mode </w:t>
      </w:r>
      <w:r>
        <w:rPr>
          <w:rFonts w:ascii="Arial" w:eastAsiaTheme="minorEastAsia" w:hAnsi="Arial" w:cs="Arial"/>
          <w:lang w:eastAsia="zh-CN"/>
        </w:rPr>
        <w:t xml:space="preserve">would not initiate emergency service in SNPN cell. </w:t>
      </w:r>
    </w:p>
    <w:p w14:paraId="7AAD4DB7" w14:textId="77777777" w:rsidR="000F632E" w:rsidRDefault="000F632E" w:rsidP="006B6EB0">
      <w:pPr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F</w:t>
      </w:r>
      <w:r>
        <w:rPr>
          <w:rFonts w:ascii="Arial" w:eastAsiaTheme="minorEastAsia" w:hAnsi="Arial" w:cs="Arial"/>
          <w:lang w:eastAsia="zh-CN"/>
        </w:rPr>
        <w:t>or a Rel-16 SNPN-capable UE not in SNPN Access Mode and non-SNPN capable UE, we think it is similar to the case b) and c) of Rel-17</w:t>
      </w:r>
      <w:r w:rsidR="003C59E6">
        <w:rPr>
          <w:rFonts w:ascii="Arial" w:eastAsiaTheme="minorEastAsia" w:hAnsi="Arial" w:cs="Arial"/>
          <w:lang w:eastAsia="zh-CN"/>
        </w:rPr>
        <w:t>. And according to the agreements in RAN2#107bis meeting “</w:t>
      </w:r>
      <w:r w:rsidR="003C59E6" w:rsidRPr="003C59E6">
        <w:rPr>
          <w:rFonts w:ascii="Arial" w:eastAsiaTheme="minorEastAsia" w:hAnsi="Arial" w:cs="Arial"/>
          <w:i/>
          <w:iCs/>
          <w:lang w:eastAsia="zh-CN"/>
        </w:rPr>
        <w:t>In a SNPN-only cell, access attempts for emergency services by Rel-16 UEs without support for SNPNs is not allowed</w:t>
      </w:r>
      <w:r w:rsidR="003C59E6">
        <w:rPr>
          <w:rFonts w:ascii="Arial" w:eastAsiaTheme="minorEastAsia" w:hAnsi="Arial" w:cs="Arial"/>
          <w:lang w:eastAsia="zh-CN"/>
        </w:rPr>
        <w:t xml:space="preserve">”, we think </w:t>
      </w:r>
      <w:r>
        <w:rPr>
          <w:rFonts w:ascii="Arial" w:eastAsiaTheme="minorEastAsia" w:hAnsi="Arial" w:cs="Arial"/>
          <w:lang w:eastAsia="zh-CN"/>
        </w:rPr>
        <w:t>they cannot camp on an acceptable SNPN cell supporting emergency services to obtain emergency services.</w:t>
      </w:r>
    </w:p>
    <w:p w14:paraId="658B6B13" w14:textId="77777777" w:rsidR="003C59E6" w:rsidRDefault="003C59E6" w:rsidP="006B6EB0">
      <w:pPr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lastRenderedPageBreak/>
        <w:t xml:space="preserve">In addition, Rel-16 UEs would not </w:t>
      </w:r>
      <w:r w:rsidR="00F1181B" w:rsidRPr="00F1181B">
        <w:rPr>
          <w:rFonts w:ascii="Arial" w:eastAsiaTheme="minorEastAsia" w:hAnsi="Arial" w:cs="Arial"/>
          <w:lang w:eastAsia="zh-CN"/>
        </w:rPr>
        <w:t>comprehend</w:t>
      </w:r>
      <w:r>
        <w:rPr>
          <w:rFonts w:ascii="Arial" w:eastAsiaTheme="minorEastAsia" w:hAnsi="Arial" w:cs="Arial"/>
          <w:lang w:eastAsia="zh-CN"/>
        </w:rPr>
        <w:t xml:space="preserve"> the added new Rel-17 IE for indicating the support of </w:t>
      </w:r>
      <w:r w:rsidRPr="006B6EB0">
        <w:rPr>
          <w:rFonts w:ascii="Arial" w:eastAsiaTheme="minorEastAsia" w:hAnsi="Arial" w:cs="Arial"/>
          <w:lang w:eastAsia="zh-CN"/>
        </w:rPr>
        <w:t>emergency services for SNPN</w:t>
      </w:r>
      <w:r>
        <w:rPr>
          <w:rFonts w:ascii="Arial" w:eastAsiaTheme="minorEastAsia" w:hAnsi="Arial" w:cs="Arial"/>
          <w:lang w:eastAsia="zh-CN"/>
        </w:rPr>
        <w:t>, thus they would not know about which SNPN cell supports the emergency services.</w:t>
      </w:r>
    </w:p>
    <w:p w14:paraId="3097B303" w14:textId="77777777" w:rsidR="000F632E" w:rsidRPr="000F632E" w:rsidRDefault="000F632E" w:rsidP="006B6EB0">
      <w:pPr>
        <w:jc w:val="both"/>
        <w:rPr>
          <w:rFonts w:ascii="Arial" w:eastAsiaTheme="minorEastAsia" w:hAnsi="Arial" w:cs="Arial"/>
          <w:b/>
          <w:bCs/>
          <w:lang w:eastAsia="zh-CN"/>
        </w:rPr>
      </w:pPr>
      <w:r w:rsidRPr="000F632E">
        <w:rPr>
          <w:rFonts w:ascii="Arial" w:eastAsiaTheme="minorEastAsia" w:hAnsi="Arial" w:cs="Arial" w:hint="eastAsia"/>
          <w:b/>
          <w:bCs/>
          <w:lang w:eastAsia="zh-CN"/>
        </w:rPr>
        <w:t>P</w:t>
      </w:r>
      <w:r w:rsidRPr="000F632E">
        <w:rPr>
          <w:rFonts w:ascii="Arial" w:eastAsiaTheme="minorEastAsia" w:hAnsi="Arial" w:cs="Arial"/>
          <w:b/>
          <w:bCs/>
          <w:lang w:eastAsia="zh-CN"/>
        </w:rPr>
        <w:t>roposal 4: All kinds of Rel-16 UEs cannot camp on an acceptable SNPN cell supporting emergency services to obtain emergency services.</w:t>
      </w:r>
    </w:p>
    <w:p w14:paraId="46BB3E46" w14:textId="77777777" w:rsidR="0043483E" w:rsidRPr="00F07E3D" w:rsidRDefault="0043483E" w:rsidP="0043483E">
      <w:pPr>
        <w:pStyle w:val="a7"/>
        <w:numPr>
          <w:ilvl w:val="0"/>
          <w:numId w:val="5"/>
        </w:numPr>
        <w:ind w:firstLineChars="0"/>
        <w:rPr>
          <w:rFonts w:ascii="Arial" w:eastAsiaTheme="minorEastAsia" w:hAnsi="Arial" w:cs="Arial"/>
          <w:b/>
          <w:lang w:eastAsia="zh-CN"/>
        </w:rPr>
      </w:pPr>
      <w:r w:rsidRPr="00F07E3D">
        <w:rPr>
          <w:rFonts w:ascii="Arial" w:eastAsiaTheme="minorEastAsia" w:hAnsi="Arial" w:cs="Arial"/>
          <w:b/>
          <w:lang w:eastAsia="zh-CN"/>
        </w:rPr>
        <w:t>For R</w:t>
      </w:r>
      <w:r>
        <w:rPr>
          <w:rFonts w:ascii="Arial" w:eastAsiaTheme="minorEastAsia" w:hAnsi="Arial" w:cs="Arial"/>
          <w:b/>
          <w:lang w:eastAsia="zh-CN"/>
        </w:rPr>
        <w:t>el-</w:t>
      </w:r>
      <w:r w:rsidRPr="00F07E3D">
        <w:rPr>
          <w:rFonts w:ascii="Arial" w:eastAsiaTheme="minorEastAsia" w:hAnsi="Arial" w:cs="Arial"/>
          <w:b/>
          <w:lang w:eastAsia="zh-CN"/>
        </w:rPr>
        <w:t>1</w:t>
      </w:r>
      <w:r>
        <w:rPr>
          <w:rFonts w:ascii="Arial" w:eastAsiaTheme="minorEastAsia" w:hAnsi="Arial" w:cs="Arial"/>
          <w:b/>
          <w:lang w:eastAsia="zh-CN"/>
        </w:rPr>
        <w:t>5</w:t>
      </w:r>
      <w:r w:rsidRPr="00F07E3D">
        <w:rPr>
          <w:rFonts w:ascii="Arial" w:eastAsiaTheme="minorEastAsia" w:hAnsi="Arial" w:cs="Arial"/>
          <w:b/>
          <w:lang w:eastAsia="zh-CN"/>
        </w:rPr>
        <w:t xml:space="preserve"> UEs </w:t>
      </w:r>
    </w:p>
    <w:p w14:paraId="1850E883" w14:textId="77777777" w:rsidR="00057D92" w:rsidRPr="006C7FAA" w:rsidRDefault="00A82DD0" w:rsidP="002115E8">
      <w:pPr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SNPN</w:t>
      </w:r>
      <w:r>
        <w:rPr>
          <w:rFonts w:ascii="Arial" w:eastAsiaTheme="minorEastAsia" w:hAnsi="Arial" w:cs="Arial"/>
          <w:lang w:eastAsia="zh-CN"/>
        </w:rPr>
        <w:t xml:space="preserve"> f</w:t>
      </w:r>
      <w:r w:rsidR="004B2D4E">
        <w:rPr>
          <w:rFonts w:ascii="Arial" w:eastAsiaTheme="minorEastAsia" w:hAnsi="Arial" w:cs="Arial"/>
          <w:lang w:eastAsia="zh-CN"/>
        </w:rPr>
        <w:t>eature</w:t>
      </w:r>
      <w:r>
        <w:rPr>
          <w:rFonts w:ascii="Arial" w:eastAsiaTheme="minorEastAsia" w:hAnsi="Arial" w:cs="Arial"/>
          <w:lang w:eastAsia="zh-CN"/>
        </w:rPr>
        <w:t xml:space="preserve"> was introduced in </w:t>
      </w:r>
      <w:r w:rsidR="002115E8" w:rsidRPr="002115E8">
        <w:rPr>
          <w:rFonts w:ascii="Arial" w:eastAsiaTheme="minorEastAsia" w:hAnsi="Arial" w:cs="Arial"/>
          <w:lang w:eastAsia="zh-CN"/>
        </w:rPr>
        <w:t>Rel-16,</w:t>
      </w:r>
      <w:r>
        <w:rPr>
          <w:rFonts w:ascii="Arial" w:eastAsiaTheme="minorEastAsia" w:hAnsi="Arial" w:cs="Arial"/>
          <w:lang w:eastAsia="zh-CN"/>
        </w:rPr>
        <w:t xml:space="preserve"> and Rel-15 UEs </w:t>
      </w:r>
      <w:r w:rsidR="004B2D4E">
        <w:rPr>
          <w:rFonts w:ascii="Arial" w:eastAsiaTheme="minorEastAsia" w:hAnsi="Arial" w:cs="Arial"/>
          <w:lang w:eastAsia="zh-CN"/>
        </w:rPr>
        <w:t>natively can’t support SNPN feature</w:t>
      </w:r>
      <w:r w:rsidR="002115E8">
        <w:rPr>
          <w:rFonts w:ascii="Arial" w:eastAsiaTheme="minorEastAsia" w:hAnsi="Arial" w:cs="Arial"/>
          <w:lang w:eastAsia="zh-CN"/>
        </w:rPr>
        <w:t>.</w:t>
      </w:r>
      <w:r w:rsidR="004B2D4E">
        <w:rPr>
          <w:rFonts w:ascii="Arial" w:eastAsiaTheme="minorEastAsia" w:hAnsi="Arial" w:cs="Arial"/>
          <w:lang w:eastAsia="zh-CN"/>
        </w:rPr>
        <w:t xml:space="preserve"> Moreover, according the agreement in RAN2#107bis-e, “</w:t>
      </w:r>
      <w:r w:rsidR="004B2D4E" w:rsidRPr="004B2D4E">
        <w:rPr>
          <w:rFonts w:ascii="Arial" w:eastAsiaTheme="minorEastAsia" w:hAnsi="Arial" w:cs="Arial"/>
          <w:lang w:eastAsia="zh-CN"/>
        </w:rPr>
        <w:t>Access attempts by Rel-15 UEs for emergency services on SNPN-only cell are not allowed</w:t>
      </w:r>
      <w:r w:rsidR="004B2D4E">
        <w:rPr>
          <w:rFonts w:ascii="Arial" w:eastAsiaTheme="minorEastAsia" w:hAnsi="Arial" w:cs="Arial"/>
          <w:lang w:eastAsia="zh-CN"/>
        </w:rPr>
        <w:t xml:space="preserve">”, we think that Rel-15 </w:t>
      </w:r>
      <w:r w:rsidR="004B2D4E" w:rsidRPr="004B2D4E">
        <w:rPr>
          <w:rFonts w:ascii="Arial" w:eastAsiaTheme="minorEastAsia" w:hAnsi="Arial" w:cs="Arial"/>
          <w:lang w:eastAsia="zh-CN"/>
        </w:rPr>
        <w:t>UE</w:t>
      </w:r>
      <w:r w:rsidR="004B2D4E">
        <w:rPr>
          <w:rFonts w:ascii="Arial" w:eastAsiaTheme="minorEastAsia" w:hAnsi="Arial" w:cs="Arial"/>
          <w:lang w:eastAsia="zh-CN"/>
        </w:rPr>
        <w:t>s cannot</w:t>
      </w:r>
      <w:r w:rsidR="004B2D4E" w:rsidRPr="004B2D4E">
        <w:rPr>
          <w:rFonts w:ascii="Arial" w:eastAsiaTheme="minorEastAsia" w:hAnsi="Arial" w:cs="Arial"/>
          <w:lang w:eastAsia="zh-CN"/>
        </w:rPr>
        <w:t xml:space="preserve"> camp on an SNPN cell supporting emergency services to obtain emergency services</w:t>
      </w:r>
      <w:r w:rsidR="004B2D4E">
        <w:rPr>
          <w:rFonts w:ascii="Arial" w:eastAsiaTheme="minorEastAsia" w:hAnsi="Arial" w:cs="Arial"/>
          <w:lang w:eastAsia="zh-CN"/>
        </w:rPr>
        <w:t>.</w:t>
      </w:r>
    </w:p>
    <w:p w14:paraId="72F49E56" w14:textId="77777777" w:rsidR="00D6338F" w:rsidRPr="000F4195" w:rsidRDefault="006D3FF1" w:rsidP="00AC2A7A">
      <w:pPr>
        <w:jc w:val="both"/>
        <w:rPr>
          <w:rFonts w:ascii="Arial" w:eastAsiaTheme="minorEastAsia" w:hAnsi="Arial" w:cs="Arial"/>
          <w:b/>
          <w:bCs/>
          <w:lang w:eastAsia="zh-CN"/>
        </w:rPr>
      </w:pPr>
      <w:r w:rsidRPr="006D3FF1">
        <w:rPr>
          <w:rFonts w:ascii="Arial" w:eastAsiaTheme="minorEastAsia" w:hAnsi="Arial" w:cs="Arial" w:hint="eastAsia"/>
          <w:b/>
          <w:bCs/>
          <w:lang w:eastAsia="zh-CN"/>
        </w:rPr>
        <w:t>P</w:t>
      </w:r>
      <w:r w:rsidRPr="006D3FF1">
        <w:rPr>
          <w:rFonts w:ascii="Arial" w:eastAsiaTheme="minorEastAsia" w:hAnsi="Arial" w:cs="Arial"/>
          <w:b/>
          <w:bCs/>
          <w:lang w:eastAsia="zh-CN"/>
        </w:rPr>
        <w:t xml:space="preserve">roposal 5: </w:t>
      </w:r>
      <w:r w:rsidR="004B2D4E" w:rsidRPr="000F632E">
        <w:rPr>
          <w:rFonts w:ascii="Arial" w:eastAsiaTheme="minorEastAsia" w:hAnsi="Arial" w:cs="Arial"/>
          <w:b/>
          <w:bCs/>
          <w:lang w:eastAsia="zh-CN"/>
        </w:rPr>
        <w:t>Rel-1</w:t>
      </w:r>
      <w:r w:rsidR="004B2D4E">
        <w:rPr>
          <w:rFonts w:ascii="Arial" w:eastAsiaTheme="minorEastAsia" w:hAnsi="Arial" w:cs="Arial"/>
          <w:b/>
          <w:bCs/>
          <w:lang w:eastAsia="zh-CN"/>
        </w:rPr>
        <w:t>5</w:t>
      </w:r>
      <w:r w:rsidR="004B2D4E" w:rsidRPr="000F632E">
        <w:rPr>
          <w:rFonts w:ascii="Arial" w:eastAsiaTheme="minorEastAsia" w:hAnsi="Arial" w:cs="Arial"/>
          <w:b/>
          <w:bCs/>
          <w:lang w:eastAsia="zh-CN"/>
        </w:rPr>
        <w:t xml:space="preserve"> UEs cannot camp on a</w:t>
      </w:r>
      <w:r w:rsidR="004B2D4E">
        <w:rPr>
          <w:rFonts w:ascii="Arial" w:eastAsiaTheme="minorEastAsia" w:hAnsi="Arial" w:cs="Arial"/>
          <w:b/>
          <w:bCs/>
          <w:lang w:eastAsia="zh-CN"/>
        </w:rPr>
        <w:t xml:space="preserve">n </w:t>
      </w:r>
      <w:r w:rsidR="004B2D4E" w:rsidRPr="000F632E">
        <w:rPr>
          <w:rFonts w:ascii="Arial" w:eastAsiaTheme="minorEastAsia" w:hAnsi="Arial" w:cs="Arial"/>
          <w:b/>
          <w:bCs/>
          <w:lang w:eastAsia="zh-CN"/>
        </w:rPr>
        <w:t>SNPN cell supporting emergency services to obtain emergency services</w:t>
      </w:r>
      <w:r w:rsidRPr="006D3FF1">
        <w:rPr>
          <w:rFonts w:ascii="Arial" w:eastAsiaTheme="minorEastAsia" w:hAnsi="Arial" w:cs="Arial"/>
          <w:b/>
          <w:bCs/>
          <w:lang w:eastAsia="zh-CN"/>
        </w:rPr>
        <w:t>.</w:t>
      </w:r>
    </w:p>
    <w:p w14:paraId="2D6B44A7" w14:textId="77777777" w:rsidR="00D6338F" w:rsidRPr="005432A4" w:rsidRDefault="00D6338F" w:rsidP="00D6338F">
      <w:pPr>
        <w:pStyle w:val="1"/>
        <w:rPr>
          <w:rFonts w:cs="Arial"/>
        </w:rPr>
      </w:pPr>
      <w:r w:rsidRPr="005432A4">
        <w:rPr>
          <w:rFonts w:cs="Arial"/>
        </w:rPr>
        <w:t>Conclusions</w:t>
      </w:r>
    </w:p>
    <w:p w14:paraId="07357471" w14:textId="77777777" w:rsidR="00D6338F" w:rsidRPr="005432A4" w:rsidRDefault="00D6338F" w:rsidP="00D6338F">
      <w:pPr>
        <w:rPr>
          <w:rFonts w:ascii="Arial" w:hAnsi="Arial" w:cs="Arial"/>
          <w:highlight w:val="yellow"/>
        </w:rPr>
      </w:pPr>
      <w:r w:rsidRPr="005432A4">
        <w:rPr>
          <w:rFonts w:ascii="Arial" w:hAnsi="Arial" w:cs="Arial"/>
        </w:rPr>
        <w:t>The observations and proposals for SNPNs made in this contribution are summarized below.</w:t>
      </w:r>
    </w:p>
    <w:p w14:paraId="28C0C840" w14:textId="77777777" w:rsidR="000F4195" w:rsidRPr="00FA5045" w:rsidRDefault="000F4195" w:rsidP="000F4195">
      <w:pPr>
        <w:jc w:val="both"/>
        <w:rPr>
          <w:rFonts w:ascii="Arial" w:eastAsiaTheme="minorEastAsia" w:hAnsi="Arial" w:cs="Arial"/>
          <w:b/>
          <w:lang w:val="en-US" w:eastAsia="zh-CN"/>
        </w:rPr>
      </w:pPr>
      <w:r w:rsidRPr="00FA5045">
        <w:rPr>
          <w:rFonts w:ascii="Arial" w:eastAsiaTheme="minorEastAsia" w:hAnsi="Arial" w:cs="Arial" w:hint="eastAsia"/>
          <w:b/>
          <w:lang w:val="en-US" w:eastAsia="zh-CN"/>
        </w:rPr>
        <w:t>P</w:t>
      </w:r>
      <w:r w:rsidRPr="00FA5045">
        <w:rPr>
          <w:rFonts w:ascii="Arial" w:eastAsiaTheme="minorEastAsia" w:hAnsi="Arial" w:cs="Arial"/>
          <w:b/>
          <w:lang w:val="en-US" w:eastAsia="zh-CN"/>
        </w:rPr>
        <w:t xml:space="preserve">roposal 1: </w:t>
      </w:r>
      <w:r w:rsidR="00604E35">
        <w:rPr>
          <w:rFonts w:ascii="Arial" w:eastAsiaTheme="minorEastAsia" w:hAnsi="Arial" w:cs="Arial"/>
          <w:b/>
          <w:lang w:val="en-US" w:eastAsia="zh-CN"/>
        </w:rPr>
        <w:t xml:space="preserve">The indication “the cell supports Emergency Services over NG-RAN for UEs in </w:t>
      </w:r>
      <w:proofErr w:type="gramStart"/>
      <w:r w:rsidR="00604E35">
        <w:rPr>
          <w:rFonts w:ascii="Arial" w:eastAsiaTheme="minorEastAsia" w:hAnsi="Arial" w:cs="Arial"/>
          <w:b/>
          <w:lang w:val="en-US" w:eastAsia="zh-CN"/>
        </w:rPr>
        <w:t>limited service</w:t>
      </w:r>
      <w:proofErr w:type="gramEnd"/>
      <w:r w:rsidR="00604E35">
        <w:rPr>
          <w:rFonts w:ascii="Arial" w:eastAsiaTheme="minorEastAsia" w:hAnsi="Arial" w:cs="Arial"/>
          <w:b/>
          <w:lang w:val="en-US" w:eastAsia="zh-CN"/>
        </w:rPr>
        <w:t xml:space="preserve"> state” </w:t>
      </w:r>
      <w:r w:rsidR="00604E35">
        <w:rPr>
          <w:rFonts w:ascii="Arial" w:eastAsiaTheme="minorEastAsia" w:hAnsi="Arial" w:cs="Arial" w:hint="eastAsia"/>
          <w:b/>
          <w:lang w:val="en-US" w:eastAsia="zh-CN"/>
        </w:rPr>
        <w:t>s</w:t>
      </w:r>
      <w:r w:rsidR="00604E35">
        <w:rPr>
          <w:rFonts w:ascii="Arial" w:eastAsiaTheme="minorEastAsia" w:hAnsi="Arial" w:cs="Arial"/>
          <w:b/>
          <w:lang w:val="en-US" w:eastAsia="zh-CN"/>
        </w:rPr>
        <w:t>hould be broadcasted per SNPN</w:t>
      </w:r>
      <w:r>
        <w:rPr>
          <w:rFonts w:ascii="Arial" w:eastAsiaTheme="minorEastAsia" w:hAnsi="Arial" w:cs="Arial"/>
          <w:b/>
          <w:lang w:val="en-US" w:eastAsia="zh-CN"/>
        </w:rPr>
        <w:t>.</w:t>
      </w:r>
    </w:p>
    <w:p w14:paraId="06CF17BE" w14:textId="5DD28DB4" w:rsidR="000F4195" w:rsidRPr="0097572A" w:rsidRDefault="000F4195" w:rsidP="000F4195">
      <w:pPr>
        <w:jc w:val="both"/>
        <w:rPr>
          <w:rFonts w:ascii="Arial" w:hAnsi="Arial" w:cs="Arial"/>
          <w:b/>
        </w:rPr>
      </w:pPr>
      <w:r w:rsidRPr="005432A4">
        <w:rPr>
          <w:rFonts w:ascii="Arial" w:hAnsi="Arial" w:cs="Arial"/>
          <w:b/>
          <w:lang w:val="en-US" w:eastAsia="zh-CN"/>
        </w:rPr>
        <w:t xml:space="preserve">Proposal </w:t>
      </w:r>
      <w:r>
        <w:rPr>
          <w:rFonts w:ascii="Arial" w:hAnsi="Arial" w:cs="Arial"/>
          <w:b/>
          <w:lang w:val="en-US" w:eastAsia="zh-CN"/>
        </w:rPr>
        <w:t>2</w:t>
      </w:r>
      <w:r w:rsidRPr="005432A4">
        <w:rPr>
          <w:rFonts w:ascii="Arial" w:hAnsi="Arial" w:cs="Arial"/>
          <w:b/>
          <w:lang w:val="en-US" w:eastAsia="zh-CN"/>
        </w:rPr>
        <w:t xml:space="preserve">: </w:t>
      </w:r>
      <w:r>
        <w:rPr>
          <w:rFonts w:ascii="Arial" w:hAnsi="Arial" w:cs="Arial"/>
          <w:b/>
          <w:lang w:val="en-US" w:eastAsia="zh-CN"/>
        </w:rPr>
        <w:t xml:space="preserve">It is proposed to add a new IE inside </w:t>
      </w:r>
      <w:r w:rsidR="00A84BDF" w:rsidRPr="004861AB">
        <w:rPr>
          <w:rFonts w:ascii="Arial" w:hAnsi="Arial" w:cs="Arial"/>
          <w:b/>
          <w:i/>
          <w:iCs/>
          <w:lang w:eastAsia="zh-CN"/>
        </w:rPr>
        <w:t>s</w:t>
      </w:r>
      <w:r w:rsidR="00A84BDF">
        <w:rPr>
          <w:rFonts w:ascii="Arial" w:hAnsi="Arial" w:cs="Arial"/>
          <w:b/>
          <w:i/>
          <w:iCs/>
          <w:lang w:eastAsia="zh-CN"/>
        </w:rPr>
        <w:t>npn-AccessInfo</w:t>
      </w:r>
      <w:r w:rsidR="00A84BDF" w:rsidRPr="004861AB">
        <w:rPr>
          <w:rFonts w:ascii="Arial" w:hAnsi="Arial" w:cs="Arial"/>
          <w:b/>
          <w:i/>
          <w:iCs/>
          <w:lang w:eastAsia="zh-CN"/>
        </w:rPr>
        <w:t xml:space="preserve">-r17 </w:t>
      </w:r>
      <w:r w:rsidR="00A84BDF">
        <w:rPr>
          <w:rFonts w:ascii="Arial" w:hAnsi="Arial" w:cs="Arial"/>
          <w:b/>
          <w:lang w:val="en-US" w:eastAsia="zh-CN"/>
        </w:rPr>
        <w:t>of SIB1</w:t>
      </w:r>
      <w:r w:rsidRPr="005432A4">
        <w:rPr>
          <w:rFonts w:ascii="Arial" w:hAnsi="Arial" w:cs="Arial"/>
          <w:b/>
        </w:rPr>
        <w:t>.</w:t>
      </w:r>
    </w:p>
    <w:p w14:paraId="51CE9B5B" w14:textId="77777777" w:rsidR="000F4195" w:rsidRPr="00344E3F" w:rsidRDefault="000F4195" w:rsidP="000F4195">
      <w:pPr>
        <w:jc w:val="both"/>
        <w:rPr>
          <w:rFonts w:eastAsiaTheme="minorEastAsia"/>
          <w:b/>
          <w:bCs/>
          <w:lang w:eastAsia="zh-CN"/>
        </w:rPr>
      </w:pPr>
      <w:r w:rsidRPr="00344E3F">
        <w:rPr>
          <w:rFonts w:ascii="Arial" w:eastAsiaTheme="minorEastAsia" w:hAnsi="Arial" w:cs="Arial" w:hint="eastAsia"/>
          <w:b/>
          <w:bCs/>
          <w:lang w:eastAsia="zh-CN"/>
        </w:rPr>
        <w:t>P</w:t>
      </w:r>
      <w:r w:rsidRPr="00344E3F">
        <w:rPr>
          <w:rFonts w:ascii="Arial" w:eastAsiaTheme="minorEastAsia" w:hAnsi="Arial" w:cs="Arial"/>
          <w:b/>
          <w:bCs/>
          <w:lang w:eastAsia="zh-CN"/>
        </w:rPr>
        <w:t xml:space="preserve">roposal 3: R17 SNPN-capable UEs </w:t>
      </w:r>
      <w:r w:rsidR="008B2C96">
        <w:rPr>
          <w:rFonts w:ascii="Arial" w:eastAsiaTheme="minorEastAsia" w:hAnsi="Arial" w:cs="Arial"/>
          <w:b/>
          <w:bCs/>
          <w:lang w:eastAsia="zh-CN"/>
        </w:rPr>
        <w:t xml:space="preserve">that are </w:t>
      </w:r>
      <w:r w:rsidRPr="00344E3F">
        <w:rPr>
          <w:rFonts w:ascii="Arial" w:eastAsiaTheme="minorEastAsia" w:hAnsi="Arial" w:cs="Arial"/>
          <w:b/>
          <w:bCs/>
          <w:lang w:eastAsia="zh-CN"/>
        </w:rPr>
        <w:t xml:space="preserve">not in SNPN Access Mode and </w:t>
      </w:r>
      <w:r w:rsidR="00A67504">
        <w:rPr>
          <w:rFonts w:ascii="Arial" w:eastAsiaTheme="minorEastAsia" w:hAnsi="Arial" w:cs="Arial"/>
          <w:b/>
          <w:bCs/>
          <w:lang w:eastAsia="zh-CN"/>
        </w:rPr>
        <w:t xml:space="preserve">R17 </w:t>
      </w:r>
      <w:r w:rsidRPr="00344E3F">
        <w:rPr>
          <w:rFonts w:ascii="Arial" w:eastAsiaTheme="minorEastAsia" w:hAnsi="Arial" w:cs="Arial"/>
          <w:b/>
          <w:bCs/>
          <w:lang w:eastAsia="zh-CN"/>
        </w:rPr>
        <w:t>non-SNPN capable UEs cannot camp on an acceptable SNPN cell supporting emergency services to obtain emergency services.</w:t>
      </w:r>
    </w:p>
    <w:p w14:paraId="7E2AC8E6" w14:textId="77777777" w:rsidR="000F4195" w:rsidRPr="000F632E" w:rsidRDefault="000F4195" w:rsidP="000F4195">
      <w:pPr>
        <w:jc w:val="both"/>
        <w:rPr>
          <w:rFonts w:ascii="Arial" w:eastAsiaTheme="minorEastAsia" w:hAnsi="Arial" w:cs="Arial"/>
          <w:b/>
          <w:bCs/>
          <w:lang w:eastAsia="zh-CN"/>
        </w:rPr>
      </w:pPr>
      <w:r w:rsidRPr="000F632E">
        <w:rPr>
          <w:rFonts w:ascii="Arial" w:eastAsiaTheme="minorEastAsia" w:hAnsi="Arial" w:cs="Arial" w:hint="eastAsia"/>
          <w:b/>
          <w:bCs/>
          <w:lang w:eastAsia="zh-CN"/>
        </w:rPr>
        <w:t>P</w:t>
      </w:r>
      <w:r w:rsidRPr="000F632E">
        <w:rPr>
          <w:rFonts w:ascii="Arial" w:eastAsiaTheme="minorEastAsia" w:hAnsi="Arial" w:cs="Arial"/>
          <w:b/>
          <w:bCs/>
          <w:lang w:eastAsia="zh-CN"/>
        </w:rPr>
        <w:t>roposal 4: All kinds of Rel-16 UEs cannot camp on an acceptable SNPN cell supporting emergency services to obtain emergency services.</w:t>
      </w:r>
    </w:p>
    <w:p w14:paraId="4A6A0D66" w14:textId="77777777" w:rsidR="004B2D4E" w:rsidRPr="000F4195" w:rsidRDefault="004B2D4E" w:rsidP="004B2D4E">
      <w:pPr>
        <w:jc w:val="both"/>
        <w:rPr>
          <w:rFonts w:ascii="Arial" w:eastAsiaTheme="minorEastAsia" w:hAnsi="Arial" w:cs="Arial"/>
          <w:b/>
          <w:bCs/>
          <w:lang w:eastAsia="zh-CN"/>
        </w:rPr>
      </w:pPr>
      <w:r w:rsidRPr="006D3FF1">
        <w:rPr>
          <w:rFonts w:ascii="Arial" w:eastAsiaTheme="minorEastAsia" w:hAnsi="Arial" w:cs="Arial" w:hint="eastAsia"/>
          <w:b/>
          <w:bCs/>
          <w:lang w:eastAsia="zh-CN"/>
        </w:rPr>
        <w:t>P</w:t>
      </w:r>
      <w:r w:rsidRPr="006D3FF1">
        <w:rPr>
          <w:rFonts w:ascii="Arial" w:eastAsiaTheme="minorEastAsia" w:hAnsi="Arial" w:cs="Arial"/>
          <w:b/>
          <w:bCs/>
          <w:lang w:eastAsia="zh-CN"/>
        </w:rPr>
        <w:t xml:space="preserve">roposal 5: </w:t>
      </w:r>
      <w:r w:rsidRPr="000F632E">
        <w:rPr>
          <w:rFonts w:ascii="Arial" w:eastAsiaTheme="minorEastAsia" w:hAnsi="Arial" w:cs="Arial"/>
          <w:b/>
          <w:bCs/>
          <w:lang w:eastAsia="zh-CN"/>
        </w:rPr>
        <w:t>Rel-1</w:t>
      </w:r>
      <w:r>
        <w:rPr>
          <w:rFonts w:ascii="Arial" w:eastAsiaTheme="minorEastAsia" w:hAnsi="Arial" w:cs="Arial"/>
          <w:b/>
          <w:bCs/>
          <w:lang w:eastAsia="zh-CN"/>
        </w:rPr>
        <w:t>5</w:t>
      </w:r>
      <w:r w:rsidRPr="000F632E">
        <w:rPr>
          <w:rFonts w:ascii="Arial" w:eastAsiaTheme="minorEastAsia" w:hAnsi="Arial" w:cs="Arial"/>
          <w:b/>
          <w:bCs/>
          <w:lang w:eastAsia="zh-CN"/>
        </w:rPr>
        <w:t xml:space="preserve"> UEs cannot camp on a</w:t>
      </w:r>
      <w:r>
        <w:rPr>
          <w:rFonts w:ascii="Arial" w:eastAsiaTheme="minorEastAsia" w:hAnsi="Arial" w:cs="Arial"/>
          <w:b/>
          <w:bCs/>
          <w:lang w:eastAsia="zh-CN"/>
        </w:rPr>
        <w:t xml:space="preserve">n </w:t>
      </w:r>
      <w:r w:rsidRPr="000F632E">
        <w:rPr>
          <w:rFonts w:ascii="Arial" w:eastAsiaTheme="minorEastAsia" w:hAnsi="Arial" w:cs="Arial"/>
          <w:b/>
          <w:bCs/>
          <w:lang w:eastAsia="zh-CN"/>
        </w:rPr>
        <w:t>SNPN cell supporting emergency services to obtain emergency services</w:t>
      </w:r>
      <w:r w:rsidRPr="006D3FF1">
        <w:rPr>
          <w:rFonts w:ascii="Arial" w:eastAsiaTheme="minorEastAsia" w:hAnsi="Arial" w:cs="Arial"/>
          <w:b/>
          <w:bCs/>
          <w:lang w:eastAsia="zh-CN"/>
        </w:rPr>
        <w:t>.</w:t>
      </w:r>
    </w:p>
    <w:p w14:paraId="6190E6FB" w14:textId="77777777" w:rsidR="00D6338F" w:rsidRPr="005432A4" w:rsidRDefault="00D6338F" w:rsidP="00D6338F">
      <w:pPr>
        <w:pStyle w:val="1"/>
        <w:rPr>
          <w:rFonts w:cs="Arial"/>
        </w:rPr>
      </w:pPr>
      <w:r w:rsidRPr="005432A4">
        <w:rPr>
          <w:rFonts w:cs="Arial"/>
        </w:rPr>
        <w:t>References</w:t>
      </w:r>
    </w:p>
    <w:p w14:paraId="0EFA1EBA" w14:textId="77777777" w:rsidR="003079D8" w:rsidRDefault="003079D8" w:rsidP="00D6338F">
      <w:pPr>
        <w:rPr>
          <w:rFonts w:ascii="Arial" w:hAnsi="Arial" w:cs="Arial"/>
          <w:lang w:val="en-US"/>
        </w:rPr>
      </w:pPr>
      <w:r w:rsidRPr="005432A4">
        <w:rPr>
          <w:rFonts w:ascii="Arial" w:hAnsi="Arial" w:cs="Arial"/>
          <w:lang w:val="en-US"/>
        </w:rPr>
        <w:t>[</w:t>
      </w:r>
      <w:r>
        <w:rPr>
          <w:rFonts w:ascii="Arial" w:hAnsi="Arial" w:cs="Arial"/>
          <w:lang w:val="en-US"/>
        </w:rPr>
        <w:t>1</w:t>
      </w:r>
      <w:r w:rsidRPr="005432A4">
        <w:rPr>
          <w:rFonts w:ascii="Arial" w:hAnsi="Arial" w:cs="Arial"/>
          <w:lang w:val="en-US"/>
        </w:rPr>
        <w:t>]</w:t>
      </w:r>
      <w:r>
        <w:rPr>
          <w:rFonts w:ascii="Arial" w:hAnsi="Arial" w:cs="Arial"/>
          <w:lang w:val="en-US"/>
        </w:rPr>
        <w:t xml:space="preserve"> </w:t>
      </w:r>
      <w:r w:rsidR="0027562C" w:rsidRPr="0027562C">
        <w:rPr>
          <w:rFonts w:ascii="Arial" w:hAnsi="Arial" w:cs="Arial"/>
        </w:rPr>
        <w:t>Report of 3GPP TSG RAN WG2 meeting #115-e, Online, 9 - 27 August, 2021</w:t>
      </w:r>
    </w:p>
    <w:p w14:paraId="2C797C7F" w14:textId="77777777" w:rsidR="00D6338F" w:rsidRPr="005432A4" w:rsidRDefault="00D6338F" w:rsidP="00D6338F">
      <w:pPr>
        <w:rPr>
          <w:rFonts w:ascii="Arial" w:hAnsi="Arial" w:cs="Arial"/>
          <w:lang w:val="en-US"/>
        </w:rPr>
      </w:pPr>
      <w:r w:rsidRPr="005432A4">
        <w:rPr>
          <w:rFonts w:ascii="Arial" w:hAnsi="Arial" w:cs="Arial"/>
          <w:lang w:val="en-US"/>
        </w:rPr>
        <w:t>[</w:t>
      </w:r>
      <w:r w:rsidR="003079D8">
        <w:rPr>
          <w:rFonts w:ascii="Arial" w:hAnsi="Arial" w:cs="Arial"/>
          <w:lang w:val="en-US"/>
        </w:rPr>
        <w:t>2</w:t>
      </w:r>
      <w:r w:rsidRPr="005432A4">
        <w:rPr>
          <w:rFonts w:ascii="Arial" w:hAnsi="Arial" w:cs="Arial"/>
          <w:lang w:val="en-US"/>
        </w:rPr>
        <w:t>]</w:t>
      </w:r>
      <w:r>
        <w:rPr>
          <w:rFonts w:ascii="Arial" w:hAnsi="Arial" w:cs="Arial"/>
          <w:lang w:val="en-US"/>
        </w:rPr>
        <w:t xml:space="preserve"> </w:t>
      </w:r>
      <w:r w:rsidR="0027562C">
        <w:rPr>
          <w:rFonts w:ascii="Arial" w:hAnsi="Arial" w:cs="Arial"/>
          <w:lang w:val="en-US"/>
        </w:rPr>
        <w:t xml:space="preserve">R2-2109306 </w:t>
      </w:r>
      <w:r w:rsidR="0027562C" w:rsidRPr="0027562C">
        <w:rPr>
          <w:rFonts w:ascii="Arial" w:hAnsi="Arial" w:cs="Arial"/>
        </w:rPr>
        <w:t xml:space="preserve">Reply LS on </w:t>
      </w:r>
      <w:proofErr w:type="gramStart"/>
      <w:r w:rsidR="0027562C" w:rsidRPr="0027562C">
        <w:rPr>
          <w:rFonts w:ascii="Arial" w:hAnsi="Arial" w:cs="Arial"/>
        </w:rPr>
        <w:t>limited service</w:t>
      </w:r>
      <w:proofErr w:type="gramEnd"/>
      <w:r w:rsidR="0027562C" w:rsidRPr="0027562C">
        <w:rPr>
          <w:rFonts w:ascii="Arial" w:hAnsi="Arial" w:cs="Arial"/>
        </w:rPr>
        <w:t xml:space="preserve"> availability of an SNPN</w:t>
      </w:r>
      <w:r w:rsidR="009F60E8">
        <w:rPr>
          <w:rFonts w:ascii="Arial" w:hAnsi="Arial" w:cs="Arial"/>
        </w:rPr>
        <w:t xml:space="preserve"> </w:t>
      </w:r>
      <w:r w:rsidR="009F60E8">
        <w:rPr>
          <w:rFonts w:ascii="Arial" w:hAnsi="Arial" w:cs="Arial"/>
          <w:lang w:val="en-US"/>
        </w:rPr>
        <w:t>(C1-215046)</w:t>
      </w:r>
    </w:p>
    <w:p w14:paraId="29CD6462" w14:textId="77777777" w:rsidR="00CF7B3F" w:rsidRDefault="000F4195" w:rsidP="00CF7B3F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[</w:t>
      </w:r>
      <w:r w:rsidR="003657C5">
        <w:rPr>
          <w:rFonts w:ascii="Arial" w:eastAsiaTheme="minorEastAsia" w:hAnsi="Arial" w:cs="Arial"/>
          <w:lang w:eastAsia="zh-CN"/>
        </w:rPr>
        <w:t>3</w:t>
      </w:r>
      <w:r>
        <w:rPr>
          <w:rFonts w:ascii="Arial" w:eastAsiaTheme="minorEastAsia" w:hAnsi="Arial" w:cs="Arial"/>
          <w:lang w:eastAsia="zh-CN"/>
        </w:rPr>
        <w:t xml:space="preserve">] </w:t>
      </w:r>
      <w:r w:rsidR="00CF7B3F">
        <w:rPr>
          <w:rFonts w:ascii="Arial" w:eastAsiaTheme="minorEastAsia" w:hAnsi="Arial" w:cs="Arial" w:hint="eastAsia"/>
          <w:lang w:eastAsia="zh-CN"/>
        </w:rPr>
        <w:t>R</w:t>
      </w:r>
      <w:r w:rsidR="00CF7B3F">
        <w:rPr>
          <w:rFonts w:ascii="Arial" w:eastAsiaTheme="minorEastAsia" w:hAnsi="Arial" w:cs="Arial"/>
          <w:lang w:eastAsia="zh-CN"/>
        </w:rPr>
        <w:t xml:space="preserve">2-2109814 </w:t>
      </w:r>
      <w:r w:rsidR="00CF7B3F" w:rsidRPr="0027562C">
        <w:rPr>
          <w:rFonts w:ascii="Arial" w:hAnsi="Arial" w:cs="Arial" w:hint="eastAsia"/>
        </w:rPr>
        <w:t>R</w:t>
      </w:r>
      <w:r w:rsidR="00CF7B3F" w:rsidRPr="0027562C">
        <w:rPr>
          <w:rFonts w:ascii="Arial" w:hAnsi="Arial" w:cs="Arial"/>
        </w:rPr>
        <w:t xml:space="preserve">eply LS on </w:t>
      </w:r>
      <w:proofErr w:type="gramStart"/>
      <w:r w:rsidR="00CF7B3F" w:rsidRPr="0027562C">
        <w:rPr>
          <w:rFonts w:ascii="Arial" w:hAnsi="Arial" w:cs="Arial"/>
        </w:rPr>
        <w:t>limited service</w:t>
      </w:r>
      <w:proofErr w:type="gramEnd"/>
      <w:r w:rsidR="00CF7B3F" w:rsidRPr="0027562C">
        <w:rPr>
          <w:rFonts w:ascii="Arial" w:hAnsi="Arial" w:cs="Arial"/>
        </w:rPr>
        <w:t xml:space="preserve"> availability of an SNPN</w:t>
      </w:r>
      <w:r w:rsidR="00CF7B3F">
        <w:rPr>
          <w:rFonts w:ascii="Arial" w:hAnsi="Arial" w:cs="Arial"/>
        </w:rPr>
        <w:t xml:space="preserve"> </w:t>
      </w:r>
      <w:r w:rsidR="00CF7B3F">
        <w:rPr>
          <w:rFonts w:ascii="Arial" w:eastAsiaTheme="minorEastAsia" w:hAnsi="Arial" w:cs="Arial" w:hint="eastAsia"/>
          <w:lang w:eastAsia="zh-CN"/>
        </w:rPr>
        <w:t>(</w:t>
      </w:r>
      <w:r w:rsidR="00CF7B3F">
        <w:rPr>
          <w:rFonts w:ascii="Arial" w:eastAsiaTheme="minorEastAsia" w:hAnsi="Arial" w:cs="Arial"/>
          <w:lang w:eastAsia="zh-CN"/>
        </w:rPr>
        <w:t>C1-216096)</w:t>
      </w:r>
    </w:p>
    <w:p w14:paraId="4C2D7A44" w14:textId="76B99381" w:rsidR="0027562C" w:rsidRDefault="0027562C" w:rsidP="00D6338F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[4] </w:t>
      </w:r>
      <w:r w:rsidR="00CF7B3F" w:rsidRPr="0027562C">
        <w:rPr>
          <w:rFonts w:ascii="Arial" w:hAnsi="Arial" w:cs="Arial"/>
        </w:rPr>
        <w:t>Report of 3GPP TSG RAN WG2 meeting #11</w:t>
      </w:r>
      <w:r w:rsidR="00CF7B3F">
        <w:rPr>
          <w:rFonts w:ascii="Arial" w:hAnsi="Arial" w:cs="Arial"/>
        </w:rPr>
        <w:t>3</w:t>
      </w:r>
      <w:r w:rsidR="00CF7B3F" w:rsidRPr="0027562C">
        <w:rPr>
          <w:rFonts w:ascii="Arial" w:hAnsi="Arial" w:cs="Arial"/>
        </w:rPr>
        <w:t>-e, Online, 25 January - 5 February, 2021</w:t>
      </w:r>
    </w:p>
    <w:p w14:paraId="07B8622A" w14:textId="77777777" w:rsidR="000F4195" w:rsidRPr="000F4195" w:rsidRDefault="0027562C" w:rsidP="00D6338F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[5] </w:t>
      </w:r>
      <w:r w:rsidR="000F4195">
        <w:rPr>
          <w:rFonts w:ascii="Arial" w:eastAsiaTheme="minorEastAsia" w:hAnsi="Arial" w:cs="Arial"/>
          <w:lang w:eastAsia="zh-CN"/>
        </w:rPr>
        <w:t xml:space="preserve">3GPP TS 38.300, </w:t>
      </w:r>
      <w:r w:rsidR="000F4195" w:rsidRPr="000F4195">
        <w:rPr>
          <w:rFonts w:ascii="Arial" w:eastAsiaTheme="minorEastAsia" w:hAnsi="Arial" w:cs="Arial"/>
          <w:lang w:eastAsia="zh-CN"/>
        </w:rPr>
        <w:t>NR; NR and NG-RAN Overall Description;</w:t>
      </w:r>
      <w:r w:rsidR="000F4195" w:rsidRPr="000F4195">
        <w:rPr>
          <w:rFonts w:ascii="Arial" w:hAnsi="Arial" w:cs="Arial"/>
          <w:lang w:val="en-US"/>
        </w:rPr>
        <w:t xml:space="preserve"> </w:t>
      </w:r>
      <w:r w:rsidR="000F4195" w:rsidRPr="005432A4">
        <w:rPr>
          <w:rFonts w:ascii="Arial" w:hAnsi="Arial" w:cs="Arial"/>
          <w:lang w:val="en-US"/>
        </w:rPr>
        <w:t>Stage 2 (Release 1</w:t>
      </w:r>
      <w:r w:rsidR="000F4195">
        <w:rPr>
          <w:rFonts w:ascii="Arial" w:hAnsi="Arial" w:cs="Arial"/>
          <w:lang w:val="en-US"/>
        </w:rPr>
        <w:t>6</w:t>
      </w:r>
      <w:r w:rsidR="000F4195" w:rsidRPr="005432A4">
        <w:rPr>
          <w:rFonts w:ascii="Arial" w:hAnsi="Arial" w:cs="Arial"/>
          <w:lang w:val="en-US"/>
        </w:rPr>
        <w:t>)</w:t>
      </w:r>
    </w:p>
    <w:p w14:paraId="133DDAD0" w14:textId="7683C206" w:rsidR="00D6338F" w:rsidRPr="00611637" w:rsidRDefault="000F4195" w:rsidP="00611637">
      <w:pPr>
        <w:rPr>
          <w:rFonts w:ascii="Arial" w:hAnsi="Arial" w:cs="Arial"/>
          <w:lang w:val="en-US"/>
        </w:rPr>
      </w:pPr>
      <w:r w:rsidRPr="005432A4">
        <w:rPr>
          <w:rFonts w:ascii="Arial" w:hAnsi="Arial" w:cs="Arial"/>
        </w:rPr>
        <w:t>[</w:t>
      </w:r>
      <w:r w:rsidR="0027562C">
        <w:rPr>
          <w:rFonts w:ascii="Arial" w:hAnsi="Arial" w:cs="Arial"/>
        </w:rPr>
        <w:t>6</w:t>
      </w:r>
      <w:r w:rsidRPr="005432A4">
        <w:rPr>
          <w:rFonts w:ascii="Arial" w:hAnsi="Arial" w:cs="Arial"/>
        </w:rPr>
        <w:t>]</w:t>
      </w:r>
      <w:r>
        <w:rPr>
          <w:rFonts w:ascii="Arial" w:hAnsi="Arial" w:cs="Arial"/>
        </w:rPr>
        <w:t xml:space="preserve"> </w:t>
      </w:r>
      <w:r w:rsidRPr="005432A4">
        <w:rPr>
          <w:rFonts w:ascii="Arial" w:hAnsi="Arial" w:cs="Arial"/>
        </w:rPr>
        <w:t xml:space="preserve">3GPP TS </w:t>
      </w:r>
      <w:r w:rsidRPr="005432A4">
        <w:rPr>
          <w:rFonts w:ascii="Arial" w:hAnsi="Arial" w:cs="Arial"/>
          <w:lang w:val="en-US"/>
        </w:rPr>
        <w:t xml:space="preserve">23.501, System Architecture for the 5G System; Stage 2 (Release 16) </w:t>
      </w:r>
    </w:p>
    <w:sectPr w:rsidR="00D6338F" w:rsidRPr="00611637" w:rsidSect="00311C4C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F8B53" w14:textId="77777777" w:rsidR="00CB237B" w:rsidRDefault="00CB237B" w:rsidP="00B65235">
      <w:pPr>
        <w:spacing w:after="0"/>
      </w:pPr>
      <w:r>
        <w:separator/>
      </w:r>
    </w:p>
  </w:endnote>
  <w:endnote w:type="continuationSeparator" w:id="0">
    <w:p w14:paraId="02AF32D1" w14:textId="77777777" w:rsidR="00CB237B" w:rsidRDefault="00CB237B" w:rsidP="00B652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61DEC" w14:textId="77777777" w:rsidR="00CB237B" w:rsidRDefault="00CB237B" w:rsidP="00B65235">
      <w:pPr>
        <w:spacing w:after="0"/>
      </w:pPr>
      <w:r>
        <w:separator/>
      </w:r>
    </w:p>
  </w:footnote>
  <w:footnote w:type="continuationSeparator" w:id="0">
    <w:p w14:paraId="7FFEE1AA" w14:textId="77777777" w:rsidR="00CB237B" w:rsidRDefault="00CB237B" w:rsidP="00B652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8C16BD"/>
    <w:multiLevelType w:val="hybridMultilevel"/>
    <w:tmpl w:val="0CDCC9B4"/>
    <w:lvl w:ilvl="0" w:tplc="85129F70">
      <w:start w:val="17"/>
      <w:numFmt w:val="bullet"/>
      <w:lvlText w:val="-"/>
      <w:lvlJc w:val="left"/>
      <w:pPr>
        <w:ind w:left="780" w:hanging="360"/>
      </w:pPr>
      <w:rPr>
        <w:rFonts w:ascii="宋体" w:eastAsia="宋体" w:hAnsi="宋体" w:cs="宋体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1A5A270E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49EB015D"/>
    <w:multiLevelType w:val="hybridMultilevel"/>
    <w:tmpl w:val="0608B40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ECD"/>
    <w:rsid w:val="00006995"/>
    <w:rsid w:val="00011A89"/>
    <w:rsid w:val="00017416"/>
    <w:rsid w:val="00041766"/>
    <w:rsid w:val="000465A5"/>
    <w:rsid w:val="00057D92"/>
    <w:rsid w:val="00065420"/>
    <w:rsid w:val="00077A82"/>
    <w:rsid w:val="00083951"/>
    <w:rsid w:val="000A3E95"/>
    <w:rsid w:val="000E7A7A"/>
    <w:rsid w:val="000F4195"/>
    <w:rsid w:val="000F632E"/>
    <w:rsid w:val="001210A5"/>
    <w:rsid w:val="00137449"/>
    <w:rsid w:val="001456FB"/>
    <w:rsid w:val="00150B23"/>
    <w:rsid w:val="001C1633"/>
    <w:rsid w:val="002115E8"/>
    <w:rsid w:val="0026458F"/>
    <w:rsid w:val="00266E5E"/>
    <w:rsid w:val="00273361"/>
    <w:rsid w:val="00275316"/>
    <w:rsid w:val="0027562C"/>
    <w:rsid w:val="002939C8"/>
    <w:rsid w:val="00295054"/>
    <w:rsid w:val="002C7474"/>
    <w:rsid w:val="003079D8"/>
    <w:rsid w:val="00311C4C"/>
    <w:rsid w:val="00344E3F"/>
    <w:rsid w:val="003657C5"/>
    <w:rsid w:val="0038045F"/>
    <w:rsid w:val="0038102E"/>
    <w:rsid w:val="003878FB"/>
    <w:rsid w:val="003902EB"/>
    <w:rsid w:val="003C59E6"/>
    <w:rsid w:val="00400C59"/>
    <w:rsid w:val="0043483E"/>
    <w:rsid w:val="00440CF1"/>
    <w:rsid w:val="004861AB"/>
    <w:rsid w:val="004B2D4E"/>
    <w:rsid w:val="004F22DA"/>
    <w:rsid w:val="00531497"/>
    <w:rsid w:val="0055564F"/>
    <w:rsid w:val="0059240D"/>
    <w:rsid w:val="005A38AB"/>
    <w:rsid w:val="005A6908"/>
    <w:rsid w:val="005B1C33"/>
    <w:rsid w:val="005B1CF3"/>
    <w:rsid w:val="005C4B48"/>
    <w:rsid w:val="005F1F22"/>
    <w:rsid w:val="00604E35"/>
    <w:rsid w:val="00610760"/>
    <w:rsid w:val="00611637"/>
    <w:rsid w:val="006B6EB0"/>
    <w:rsid w:val="006C26A0"/>
    <w:rsid w:val="006C7FAA"/>
    <w:rsid w:val="006D3FF1"/>
    <w:rsid w:val="00700503"/>
    <w:rsid w:val="007106FD"/>
    <w:rsid w:val="007151BA"/>
    <w:rsid w:val="007315CD"/>
    <w:rsid w:val="00740441"/>
    <w:rsid w:val="00781B5B"/>
    <w:rsid w:val="00795907"/>
    <w:rsid w:val="008016E8"/>
    <w:rsid w:val="0086697A"/>
    <w:rsid w:val="00875A98"/>
    <w:rsid w:val="0088604D"/>
    <w:rsid w:val="008A5994"/>
    <w:rsid w:val="008B2C96"/>
    <w:rsid w:val="009014A7"/>
    <w:rsid w:val="00923899"/>
    <w:rsid w:val="00927CAE"/>
    <w:rsid w:val="00955FFC"/>
    <w:rsid w:val="00996F9F"/>
    <w:rsid w:val="009A5589"/>
    <w:rsid w:val="009C2FE4"/>
    <w:rsid w:val="009D2BB4"/>
    <w:rsid w:val="009F60E8"/>
    <w:rsid w:val="00A15245"/>
    <w:rsid w:val="00A3715D"/>
    <w:rsid w:val="00A4356A"/>
    <w:rsid w:val="00A60ECD"/>
    <w:rsid w:val="00A67504"/>
    <w:rsid w:val="00A82DD0"/>
    <w:rsid w:val="00A84BDF"/>
    <w:rsid w:val="00AC2A7A"/>
    <w:rsid w:val="00AD65B7"/>
    <w:rsid w:val="00B232AB"/>
    <w:rsid w:val="00B65235"/>
    <w:rsid w:val="00BE4E51"/>
    <w:rsid w:val="00C171A3"/>
    <w:rsid w:val="00C46103"/>
    <w:rsid w:val="00C50143"/>
    <w:rsid w:val="00C5052D"/>
    <w:rsid w:val="00C75F16"/>
    <w:rsid w:val="00C80FA4"/>
    <w:rsid w:val="00CB237B"/>
    <w:rsid w:val="00CD0D0C"/>
    <w:rsid w:val="00CF5746"/>
    <w:rsid w:val="00CF69E3"/>
    <w:rsid w:val="00CF7B3F"/>
    <w:rsid w:val="00D35A0E"/>
    <w:rsid w:val="00D53C57"/>
    <w:rsid w:val="00D6338F"/>
    <w:rsid w:val="00DF1A44"/>
    <w:rsid w:val="00DF4ACD"/>
    <w:rsid w:val="00E0209E"/>
    <w:rsid w:val="00E113B8"/>
    <w:rsid w:val="00E15E67"/>
    <w:rsid w:val="00E169BD"/>
    <w:rsid w:val="00E51602"/>
    <w:rsid w:val="00E8184F"/>
    <w:rsid w:val="00E9210C"/>
    <w:rsid w:val="00EB7216"/>
    <w:rsid w:val="00EC10B3"/>
    <w:rsid w:val="00EE5EF9"/>
    <w:rsid w:val="00EF4963"/>
    <w:rsid w:val="00F03BC6"/>
    <w:rsid w:val="00F07E3D"/>
    <w:rsid w:val="00F1181B"/>
    <w:rsid w:val="00F301F8"/>
    <w:rsid w:val="00F32005"/>
    <w:rsid w:val="00FA5045"/>
    <w:rsid w:val="00FA54F2"/>
    <w:rsid w:val="00FE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F248E2"/>
  <w15:docId w15:val="{2714381C-B551-4EFC-B860-0CF192856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523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2"/>
    <w:link w:val="10"/>
    <w:qFormat/>
    <w:rsid w:val="00B65235"/>
    <w:pPr>
      <w:keepNext/>
      <w:keepLines/>
      <w:numPr>
        <w:numId w:val="1"/>
      </w:numPr>
      <w:pBdr>
        <w:top w:val="single" w:sz="12" w:space="3" w:color="auto"/>
      </w:pBdr>
      <w:tabs>
        <w:tab w:val="left" w:pos="397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523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52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6523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6523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65235"/>
    <w:rPr>
      <w:sz w:val="18"/>
      <w:szCs w:val="18"/>
    </w:rPr>
  </w:style>
  <w:style w:type="character" w:customStyle="1" w:styleId="10">
    <w:name w:val="标题 1 字符"/>
    <w:basedOn w:val="a0"/>
    <w:link w:val="1"/>
    <w:rsid w:val="00B65235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B65235"/>
    <w:rPr>
      <w:rFonts w:ascii="Arial" w:eastAsia="宋体" w:hAnsi="Arial"/>
      <w:lang w:eastAsia="en-US"/>
    </w:rPr>
  </w:style>
  <w:style w:type="paragraph" w:customStyle="1" w:styleId="CRCoverPage">
    <w:name w:val="CR Cover Page"/>
    <w:next w:val="a"/>
    <w:link w:val="CRCoverPageZchn"/>
    <w:qFormat/>
    <w:rsid w:val="00B65235"/>
    <w:pPr>
      <w:spacing w:after="120"/>
    </w:pPr>
    <w:rPr>
      <w:rFonts w:ascii="Arial" w:eastAsia="宋体" w:hAnsi="Arial"/>
      <w:lang w:eastAsia="en-US"/>
    </w:rPr>
  </w:style>
  <w:style w:type="character" w:customStyle="1" w:styleId="20">
    <w:name w:val="标题 2 字符"/>
    <w:basedOn w:val="a0"/>
    <w:link w:val="2"/>
    <w:uiPriority w:val="9"/>
    <w:semiHidden/>
    <w:rsid w:val="00B65235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a7">
    <w:name w:val="List Paragraph"/>
    <w:basedOn w:val="a"/>
    <w:uiPriority w:val="34"/>
    <w:qFormat/>
    <w:rsid w:val="00B65235"/>
    <w:pPr>
      <w:ind w:firstLineChars="200" w:firstLine="420"/>
    </w:pPr>
  </w:style>
  <w:style w:type="paragraph" w:customStyle="1" w:styleId="PL">
    <w:name w:val="PL"/>
    <w:link w:val="PLChar"/>
    <w:qFormat/>
    <w:rsid w:val="00311C4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11C4C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rsid w:val="00A3715D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A3715D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table" w:styleId="a8">
    <w:name w:val="Table Grid"/>
    <w:basedOn w:val="a1"/>
    <w:uiPriority w:val="59"/>
    <w:rsid w:val="00137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A4356A"/>
    <w:pPr>
      <w:numPr>
        <w:numId w:val="3"/>
      </w:numPr>
      <w:tabs>
        <w:tab w:val="num" w:pos="1619"/>
      </w:tabs>
      <w:spacing w:before="60" w:after="0"/>
      <w:ind w:left="1616" w:hanging="357"/>
    </w:pPr>
    <w:rPr>
      <w:rFonts w:ascii="Arial" w:hAnsi="Arial"/>
      <w:b/>
      <w:lang w:eastAsia="ja-JP"/>
    </w:rPr>
  </w:style>
  <w:style w:type="paragraph" w:customStyle="1" w:styleId="B1">
    <w:name w:val="B1"/>
    <w:basedOn w:val="a"/>
    <w:link w:val="B1Char"/>
    <w:qFormat/>
    <w:rsid w:val="00FA5045"/>
    <w:pPr>
      <w:overflowPunct/>
      <w:autoSpaceDE/>
      <w:autoSpaceDN/>
      <w:adjustRightInd/>
      <w:ind w:left="568" w:hanging="284"/>
      <w:textAlignment w:val="auto"/>
    </w:pPr>
    <w:rPr>
      <w:rFonts w:eastAsia="宋体"/>
    </w:rPr>
  </w:style>
  <w:style w:type="character" w:customStyle="1" w:styleId="B1Char">
    <w:name w:val="B1 Char"/>
    <w:link w:val="B1"/>
    <w:rsid w:val="00FA504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qFormat/>
    <w:rsid w:val="0038102E"/>
    <w:pPr>
      <w:keepLines/>
      <w:ind w:left="1135" w:hanging="851"/>
      <w:textAlignment w:val="auto"/>
    </w:pPr>
    <w:rPr>
      <w:rFonts w:eastAsia="Malgun Gothic"/>
      <w:color w:val="000000"/>
      <w:lang w:eastAsia="ja-JP"/>
    </w:rPr>
  </w:style>
  <w:style w:type="character" w:customStyle="1" w:styleId="NOZchn">
    <w:name w:val="NO Zchn"/>
    <w:link w:val="NO"/>
    <w:locked/>
    <w:rsid w:val="0038102E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a"/>
    <w:link w:val="B2Char"/>
    <w:qFormat/>
    <w:rsid w:val="0038102E"/>
    <w:pPr>
      <w:ind w:left="851" w:hanging="284"/>
      <w:textAlignment w:val="auto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38102E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styleId="a9">
    <w:name w:val="annotation reference"/>
    <w:basedOn w:val="a0"/>
    <w:uiPriority w:val="99"/>
    <w:semiHidden/>
    <w:unhideWhenUsed/>
    <w:rsid w:val="006C7FAA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6C7FAA"/>
  </w:style>
  <w:style w:type="character" w:customStyle="1" w:styleId="ab">
    <w:name w:val="批注文字 字符"/>
    <w:basedOn w:val="a0"/>
    <w:link w:val="aa"/>
    <w:uiPriority w:val="99"/>
    <w:semiHidden/>
    <w:rsid w:val="006C7FA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C7FAA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6C7FA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C80FA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80FA4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e">
    <w:name w:val="Document Map"/>
    <w:basedOn w:val="a"/>
    <w:link w:val="af"/>
    <w:uiPriority w:val="99"/>
    <w:semiHidden/>
    <w:unhideWhenUsed/>
    <w:rsid w:val="00FE624C"/>
    <w:rPr>
      <w:rFonts w:ascii="宋体" w:eastAsia="宋体"/>
      <w:sz w:val="18"/>
      <w:szCs w:val="18"/>
    </w:rPr>
  </w:style>
  <w:style w:type="character" w:customStyle="1" w:styleId="af">
    <w:name w:val="文档结构图 字符"/>
    <w:basedOn w:val="a0"/>
    <w:link w:val="ae"/>
    <w:uiPriority w:val="99"/>
    <w:semiHidden/>
    <w:rsid w:val="00FE624C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f0">
    <w:name w:val="Balloon Text"/>
    <w:basedOn w:val="a"/>
    <w:link w:val="af1"/>
    <w:uiPriority w:val="99"/>
    <w:semiHidden/>
    <w:unhideWhenUsed/>
    <w:rsid w:val="00FE624C"/>
    <w:pPr>
      <w:spacing w:after="0"/>
    </w:pPr>
    <w:rPr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FE624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1339</Words>
  <Characters>7637</Characters>
  <Application>Microsoft Office Word</Application>
  <DocSecurity>0</DocSecurity>
  <Lines>63</Lines>
  <Paragraphs>17</Paragraphs>
  <ScaleCrop>false</ScaleCrop>
  <Company/>
  <LinksUpToDate>false</LinksUpToDate>
  <CharactersWithSpaces>8959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2</cp:revision>
  <dcterms:created xsi:type="dcterms:W3CDTF">2021-10-22T01:58:00Z</dcterms:created>
  <dcterms:modified xsi:type="dcterms:W3CDTF">2021-10-22T01:58:00Z</dcterms:modified>
</cp:coreProperties>
</file>